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85" w:rsidRPr="00523685" w:rsidRDefault="00523685" w:rsidP="00523685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52368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523685" w:rsidRPr="00523685" w:rsidRDefault="00523685" w:rsidP="00523685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52368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523685" w:rsidRPr="00523685" w:rsidRDefault="00523685" w:rsidP="00523685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52368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28 мая 2022 г.</w:t>
      </w:r>
    </w:p>
    <w:p w:rsidR="00523685" w:rsidRPr="00523685" w:rsidRDefault="00523685" w:rsidP="00523685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font234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523685">
        <w:rPr>
          <w:rFonts w:ascii="Times New Roman" w:eastAsia="font234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523685">
        <w:rPr>
          <w:rFonts w:ascii="Times New Roman" w:eastAsia="font234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52368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523685">
        <w:rPr>
          <w:rFonts w:ascii="Times New Roman" w:eastAsia="font234" w:hAnsi="Times New Roman" w:cs="Times New Roman"/>
          <w:i/>
          <w:sz w:val="24"/>
          <w:szCs w:val="24"/>
          <w:lang w:eastAsia="zh-CN"/>
        </w:rPr>
        <w:t xml:space="preserve">") 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</w:t>
      </w:r>
      <w:r w:rsidRPr="005236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Метеорологическая обстановка. </w:t>
      </w:r>
    </w:p>
    <w:p w:rsidR="00523685" w:rsidRPr="00523685" w:rsidRDefault="00523685" w:rsidP="00523685">
      <w:pPr>
        <w:suppressAutoHyphens/>
        <w:spacing w:after="0" w:line="240" w:lineRule="auto"/>
        <w:ind w:firstLine="624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Облачная с прояснениями погода. Ночью местами кратковременные дожди, днем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кратковременные дожди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в отдельных районах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ливни, грозы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Ночью и утром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местами туман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 Ветер переменный 1-5 м/</w:t>
      </w:r>
      <w:proofErr w:type="gramStart"/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при грозе порывистый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 Температура воздуха ночью +3...+8 гр., днем +11...+16 гр. Атмосферное давление будет ночью мало меняться, днем слабо повышаться.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не прогнозируются.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не прогнозируются.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Агрометеорологическая обстановка: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 норме.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523685" w:rsidRPr="00523685" w:rsidRDefault="00523685" w:rsidP="0052368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523685" w:rsidRPr="00523685" w:rsidRDefault="00523685" w:rsidP="00523685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</w:t>
      </w:r>
      <w:r w:rsidRPr="00523685">
        <w:rPr>
          <w:rFonts w:ascii="Times New Roman" w:eastAsia="Lucida Sans Unicode" w:hAnsi="Times New Roman" w:cs="Times New Roman"/>
          <w:b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523685">
        <w:rPr>
          <w:rFonts w:ascii="Times New Roman" w:eastAsia="Lucida Sans Unicode" w:hAnsi="Times New Roman" w:cs="Times New Roman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523685" w:rsidRPr="00523685" w:rsidRDefault="00523685" w:rsidP="00523685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4. Биолого-социальная обстановка:</w:t>
      </w:r>
      <w:r w:rsidRPr="0052368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:rsidR="00523685" w:rsidRPr="00523685" w:rsidRDefault="00523685" w:rsidP="00523685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На </w:t>
      </w:r>
      <w:r w:rsidRPr="00523685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территории 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Ленинградской области зарегистрировано 187 544 случая заражения </w:t>
      </w:r>
      <w:proofErr w:type="spellStart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инфекцией, 183 199 человек выписано, 3 481 летальный исход. За прошедшие сутки зарегистрировано 63 случаев </w:t>
      </w:r>
      <w:proofErr w:type="spellStart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инфекции.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52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52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523685" w:rsidRPr="00523685" w:rsidRDefault="00523685" w:rsidP="0052368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 26.04.2022 года</w:t>
      </w: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236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установ</w:t>
      </w:r>
      <w:r w:rsidRPr="0052368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лен</w:t>
      </w:r>
      <w:r w:rsidRPr="005236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о начало пожароопасного сезона на землях лесного фонда Лен</w:t>
      </w:r>
      <w:r w:rsidRPr="0052368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инградской области </w:t>
      </w:r>
      <w:r w:rsidRPr="005236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(приказ Комитета по природным ресурсам ЛО № 17 от 26.04.2022).</w:t>
      </w:r>
    </w:p>
    <w:p w:rsidR="00523685" w:rsidRPr="00523685" w:rsidRDefault="00523685" w:rsidP="00523685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3 класс </w:t>
      </w:r>
      <w:proofErr w:type="spellStart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пожароопасности</w:t>
      </w:r>
      <w:proofErr w:type="spellEnd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 Тихвинском, Кировском, Бокситогорском, </w:t>
      </w:r>
      <w:proofErr w:type="spellStart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Лодейнопольском</w:t>
      </w:r>
      <w:proofErr w:type="spellEnd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Волховском, </w:t>
      </w:r>
      <w:proofErr w:type="spellStart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Подпорожском</w:t>
      </w:r>
      <w:proofErr w:type="spellEnd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Приозерском, Гатчинском, </w:t>
      </w:r>
      <w:proofErr w:type="spellStart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Лужском</w:t>
      </w:r>
      <w:proofErr w:type="spellEnd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</w:t>
      </w:r>
      <w:proofErr w:type="spellStart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Киришском</w:t>
      </w:r>
      <w:proofErr w:type="spellEnd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</w:t>
      </w:r>
      <w:proofErr w:type="spellStart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Тосненском</w:t>
      </w:r>
      <w:proofErr w:type="spellEnd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, Всеволожском, местами Выборгском районах.</w:t>
      </w:r>
      <w:proofErr w:type="gramEnd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На остальной территории 1-2 класс.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 Прогноз чрезвычайных ситуаций.</w:t>
      </w:r>
    </w:p>
    <w:p w:rsidR="00523685" w:rsidRPr="00523685" w:rsidRDefault="00523685" w:rsidP="00523685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523685" w:rsidRPr="00523685" w:rsidRDefault="00523685" w:rsidP="00523685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  <w:bookmarkStart w:id="3" w:name="__DdeLink__3_3052380313"/>
      <w:bookmarkEnd w:id="3"/>
      <w:r w:rsidRPr="0052368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5236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повышается вероятность природных пожаров </w:t>
      </w:r>
      <w:r w:rsidRPr="0052368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- сельскохозяйственные работы, неосторожное обращение с огнем, местами </w:t>
      </w:r>
      <w:r w:rsidRPr="00523685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 xml:space="preserve">3 класс </w:t>
      </w:r>
      <w:proofErr w:type="spellStart"/>
      <w:r w:rsidRPr="00523685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пожароопасности</w:t>
      </w:r>
      <w:proofErr w:type="spellEnd"/>
      <w:r w:rsidRPr="0052368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523685" w:rsidRPr="00523685" w:rsidRDefault="00523685" w:rsidP="00523685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</w:rPr>
      </w:pPr>
      <w:r w:rsidRPr="0052368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- существует вероятность поражения объектов электроэнергетики, хранилищ ГСМ и других объектов, не оборудованных </w:t>
      </w:r>
      <w:proofErr w:type="spellStart"/>
      <w:r w:rsidRPr="0052368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молниезащитой</w:t>
      </w:r>
      <w:proofErr w:type="spellEnd"/>
      <w:r w:rsidRPr="0052368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, а также людей разрядами атмосферного электричества во время гроз </w:t>
      </w:r>
      <w:r w:rsidRPr="00523685"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</w:rPr>
        <w:t>(Источник – грозы).</w:t>
      </w:r>
    </w:p>
    <w:p w:rsidR="00523685" w:rsidRPr="00523685" w:rsidRDefault="00523685" w:rsidP="00523685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  <w:r w:rsidRPr="0052368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существует вероятность подтоплений </w:t>
      </w:r>
      <w:proofErr w:type="spellStart"/>
      <w:r w:rsidRPr="0052368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придворовых</w:t>
      </w:r>
      <w:proofErr w:type="spellEnd"/>
      <w:r w:rsidRPr="0052368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территорий, дорог, пойменных участков </w:t>
      </w:r>
      <w:r w:rsidRPr="0052368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ливни, нарушение работы систем водоотведения);</w:t>
      </w:r>
    </w:p>
    <w:p w:rsidR="00523685" w:rsidRPr="00523685" w:rsidRDefault="00523685" w:rsidP="00523685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52368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сохраняется 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вероятность</w:t>
      </w:r>
      <w:r w:rsidRPr="00523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52368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5236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52368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5236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523685" w:rsidRPr="00523685" w:rsidRDefault="00523685" w:rsidP="00523685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Pr="005236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</w:t>
      </w:r>
      <w:r w:rsidRPr="00523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существует вероятность</w:t>
      </w: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коронавирусная</w:t>
      </w:r>
      <w:proofErr w:type="spellEnd"/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инфекция). </w:t>
      </w:r>
      <w:r w:rsidRPr="005236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5236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523685" w:rsidRPr="00523685" w:rsidRDefault="00523685" w:rsidP="00523685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существует </w:t>
      </w: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5236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5236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523685" w:rsidRPr="00523685" w:rsidRDefault="00523685" w:rsidP="00523685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523685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523685" w:rsidRPr="00523685" w:rsidRDefault="00523685" w:rsidP="00523685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боррелиоза</w:t>
      </w:r>
      <w:proofErr w:type="spellEnd"/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523685" w:rsidRPr="00523685" w:rsidRDefault="00523685" w:rsidP="00523685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highlight w:val="yellow"/>
          <w:lang w:eastAsia="zh-CN"/>
        </w:rPr>
      </w:pPr>
    </w:p>
    <w:p w:rsidR="00523685" w:rsidRPr="00523685" w:rsidRDefault="00523685" w:rsidP="00523685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lastRenderedPageBreak/>
        <w:t>6.2. Техногенные ЧС: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</w:pP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523685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сохраняется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происшествий 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Лужский</w:t>
      </w:r>
      <w:proofErr w:type="spellEnd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133-134 км; 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загруженность автотрасс,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кратковременные дожди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ливни, грозы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,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туман, порывистый ветер);</w:t>
      </w:r>
      <w:proofErr w:type="gramEnd"/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523685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сохраняется</w:t>
      </w:r>
      <w:r w:rsidRPr="00523685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523685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523685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и 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кратковременные дожди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ливни, грозы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,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туман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порывистый ветер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сохраняется вероятность 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proofErr w:type="spellStart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кратковременные дожди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ливни, грозы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,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туман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порывистый ветер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523685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сохраняется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кратковременные дожди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ливни, грозы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,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туман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- 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сохраняется</w:t>
      </w:r>
      <w:r w:rsidRPr="0052368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0,5) 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повреждений (обрывов, замыканий) на ЛЭП, ТП и </w:t>
      </w:r>
      <w:proofErr w:type="gramStart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линиях</w:t>
      </w:r>
      <w:proofErr w:type="gramEnd"/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кратковременные дожди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ливни, грозы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порывистый ветер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сохраняется</w:t>
      </w:r>
      <w:r w:rsidRPr="00523685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0,5) 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(порывы сетей и в связи с отключениями энергоснабжения) 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кратковременные дожди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ливни, грозы</w:t>
      </w:r>
      <w:r w:rsidRPr="0052368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порывистый ветер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523685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сохраняется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52368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активное использование отопительных приборов,</w:t>
      </w:r>
      <w:r w:rsidRPr="0052368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грозы</w:t>
      </w: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523685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вероятность обнаружения взрывоопас</w:t>
      </w:r>
      <w:r w:rsidRPr="0052368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ных предметов и неразорвавшихся снарядов времен ВОВ.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523685" w:rsidRPr="00523685" w:rsidRDefault="00523685" w:rsidP="00523685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font337" w:hAnsi="Times New Roman" w:cs="Times New Roman"/>
          <w:bCs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523685" w:rsidRPr="00523685" w:rsidRDefault="00523685" w:rsidP="0052368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523685" w:rsidRPr="00523685" w:rsidRDefault="00523685" w:rsidP="0052368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523685" w:rsidRPr="00523685" w:rsidRDefault="00523685" w:rsidP="00523685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523685" w:rsidRPr="00523685" w:rsidRDefault="00523685" w:rsidP="00523685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523685" w:rsidRPr="00523685" w:rsidRDefault="00523685" w:rsidP="00523685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523685" w:rsidRPr="00523685" w:rsidRDefault="00523685" w:rsidP="00523685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 предупреждению лесных пожаров: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лесопожарных</w:t>
      </w:r>
      <w:proofErr w:type="spellEnd"/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аномалиях</w:t>
      </w:r>
      <w:proofErr w:type="gramEnd"/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</w:t>
      </w: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мации о соблюдении правил пожарной безопасности в пожароопасный период;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Мероприятия при 3 классе пожарной опасности: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авиационное патрулирование проводить 1 - 2 раза в течение дня;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наземные и авиационные пожар</w:t>
      </w: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ные команды, если они не заняты на тушении пожаров, в полном составе находятся на местах дежурства;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по местным радиотрансляционным сетям и с помощью </w:t>
      </w:r>
      <w:proofErr w:type="spellStart"/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звукоусилительных</w:t>
      </w:r>
      <w:proofErr w:type="spellEnd"/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напо-минания</w:t>
      </w:r>
      <w:proofErr w:type="spellEnd"/>
      <w:proofErr w:type="gramEnd"/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необходимости осторожного обращения с огнём в лесу;</w:t>
      </w:r>
    </w:p>
    <w:p w:rsidR="00523685" w:rsidRPr="00523685" w:rsidRDefault="00523685" w:rsidP="00523685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может ограничиваться разведение костров и посещение отдельных участков лесов</w:t>
      </w: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523685" w:rsidRPr="00523685" w:rsidRDefault="00523685" w:rsidP="0052368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проверить готовность к эксплуатации </w:t>
      </w:r>
      <w:proofErr w:type="gramStart"/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523685" w:rsidRPr="00523685" w:rsidRDefault="00523685" w:rsidP="00523685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523685" w:rsidRPr="00523685" w:rsidRDefault="00523685" w:rsidP="0052368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кабанов;- проведение разъяснительной работы среди населения.</w:t>
      </w:r>
    </w:p>
    <w:p w:rsidR="00523685" w:rsidRPr="00523685" w:rsidRDefault="00523685" w:rsidP="00523685">
      <w:pPr>
        <w:tabs>
          <w:tab w:val="left" w:pos="0"/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523685" w:rsidRPr="00523685" w:rsidRDefault="00523685" w:rsidP="00523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523685" w:rsidRPr="00523685" w:rsidRDefault="00523685" w:rsidP="0052368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523685" w:rsidRPr="00523685" w:rsidRDefault="00523685" w:rsidP="00523685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523685" w:rsidRPr="00523685" w:rsidRDefault="00523685" w:rsidP="00523685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523685" w:rsidRPr="00523685" w:rsidRDefault="00523685" w:rsidP="00523685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523685" w:rsidRPr="00523685" w:rsidRDefault="00523685" w:rsidP="00523685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523685" w:rsidRPr="00523685" w:rsidRDefault="00523685" w:rsidP="00523685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523685" w:rsidRPr="00523685" w:rsidRDefault="00523685" w:rsidP="00523685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523685" w:rsidRPr="00523685" w:rsidRDefault="00523685" w:rsidP="00523685">
      <w:pPr>
        <w:tabs>
          <w:tab w:val="left" w:pos="284"/>
        </w:tabs>
        <w:spacing w:after="0" w:line="20" w:lineRule="atLeast"/>
        <w:ind w:left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4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4361815</wp:posOffset>
            </wp:positionH>
            <wp:positionV relativeFrom="paragraph">
              <wp:posOffset>123190</wp:posOffset>
            </wp:positionV>
            <wp:extent cx="424180" cy="377825"/>
            <wp:effectExtent l="0" t="0" r="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68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ЗНЦ (СОД) ЦУКС ГУ МЧС России по Ленинградской области</w:t>
      </w:r>
    </w:p>
    <w:p w:rsidR="00523685" w:rsidRPr="00523685" w:rsidRDefault="00523685" w:rsidP="00523685">
      <w:pPr>
        <w:spacing w:after="0" w:line="20" w:lineRule="atLeast"/>
        <w:ind w:right="-454" w:firstLine="283"/>
        <w:rPr>
          <w:rFonts w:ascii="Times New Roman" w:eastAsia="Times New Roman" w:hAnsi="Times New Roman" w:cs="Times New Roman"/>
          <w:color w:val="323232"/>
          <w:lang w:eastAsia="zh-CN"/>
        </w:rPr>
      </w:pPr>
      <w:r w:rsidRPr="00523685">
        <w:rPr>
          <w:rFonts w:ascii="Times New Roman" w:eastAsia="Times New Roman" w:hAnsi="Times New Roman" w:cs="Times New Roman"/>
          <w:color w:val="323232"/>
          <w:lang w:eastAsia="zh-CN"/>
        </w:rPr>
        <w:t>подполковник внутренней службы</w:t>
      </w:r>
      <w:r w:rsidRPr="00523685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523685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М.П. Андреева</w:t>
      </w:r>
    </w:p>
    <w:p w:rsidR="00D5782F" w:rsidRDefault="00D5782F"/>
    <w:p w:rsidR="00523685" w:rsidRPr="00523685" w:rsidRDefault="00523685">
      <w:pPr>
        <w:rPr>
          <w:rFonts w:ascii="Times New Roman" w:hAnsi="Times New Roman" w:cs="Times New Roman"/>
        </w:rPr>
      </w:pPr>
      <w:r>
        <w:t xml:space="preserve">    </w:t>
      </w:r>
      <w:r w:rsidRPr="00523685">
        <w:rPr>
          <w:rFonts w:ascii="Times New Roman" w:hAnsi="Times New Roman" w:cs="Times New Roman"/>
        </w:rPr>
        <w:t xml:space="preserve">Диспетчер ЕДДС   Волховского МР   </w:t>
      </w:r>
      <w:r>
        <w:rPr>
          <w:rFonts w:ascii="Times New Roman" w:hAnsi="Times New Roman" w:cs="Times New Roman"/>
        </w:rPr>
        <w:t xml:space="preserve">                  </w:t>
      </w:r>
      <w:r w:rsidRPr="00523685">
        <w:rPr>
          <w:rFonts w:ascii="Times New Roman" w:hAnsi="Times New Roman" w:cs="Times New Roman"/>
        </w:rPr>
        <w:t>Терещенко А.А.</w:t>
      </w:r>
      <w:bookmarkEnd w:id="4"/>
    </w:p>
    <w:sectPr w:rsidR="00523685" w:rsidRPr="00523685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34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FB" w:rsidRDefault="00523685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FB" w:rsidRDefault="00523685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23"/>
    <w:rsid w:val="00523685"/>
    <w:rsid w:val="00D5782F"/>
    <w:rsid w:val="00E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1921</Words>
  <Characters>10951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2022-05-27T11:03:00Z</dcterms:created>
  <dcterms:modified xsi:type="dcterms:W3CDTF">2022-05-27T11:06:00Z</dcterms:modified>
</cp:coreProperties>
</file>