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F7" w:rsidRPr="00637EF7" w:rsidRDefault="00637EF7" w:rsidP="00637EF7">
      <w:pPr>
        <w:keepNext/>
        <w:keepLines/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637EF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p w:rsidR="00637EF7" w:rsidRPr="00637EF7" w:rsidRDefault="00637EF7" w:rsidP="00637EF7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637EF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637EF7" w:rsidRPr="00637EF7" w:rsidRDefault="00637EF7" w:rsidP="00637EF7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637EF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04 марта 2023 г.</w:t>
      </w:r>
    </w:p>
    <w:p w:rsidR="00637EF7" w:rsidRPr="00637EF7" w:rsidRDefault="00637EF7" w:rsidP="00637EF7">
      <w:pPr>
        <w:keepNext/>
        <w:keepLines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637E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637E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управление по гидрометеорологии и мониторингу окружающей среды") </w:t>
      </w:r>
    </w:p>
    <w:p w:rsidR="00637EF7" w:rsidRPr="00637EF7" w:rsidRDefault="00637EF7" w:rsidP="00637EF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00"/>
          <w:lang w:eastAsia="zh-CN"/>
        </w:rPr>
      </w:pPr>
    </w:p>
    <w:p w:rsidR="00637EF7" w:rsidRPr="00637EF7" w:rsidRDefault="00637EF7" w:rsidP="00637E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Метеорологическая обстановка.</w:t>
      </w:r>
    </w:p>
    <w:p w:rsidR="00637EF7" w:rsidRPr="00637EF7" w:rsidRDefault="00637EF7" w:rsidP="00637EF7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Облачно с прояснениями. В большинстве районов небольшой, местами умеренный снег. Ночью и утром на юге в отдельных районах сильный снег. Ветер ночью юго-западный, южный, днем восточный, северо-восточный 3-8 м/</w:t>
      </w:r>
      <w:proofErr w:type="gramStart"/>
      <w:r w:rsidRPr="00637EF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</w:t>
      </w:r>
      <w:proofErr w:type="gramEnd"/>
      <w:r w:rsidRPr="00637EF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. </w:t>
      </w:r>
      <w:proofErr w:type="gramStart"/>
      <w:r w:rsidRPr="00637EF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Температура</w:t>
      </w:r>
      <w:proofErr w:type="gramEnd"/>
      <w:r w:rsidRPr="00637EF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воздуха ночью -2...-7 гр., днем +1...-4 гр. На дорогах гололедица. Атмосферное давление ночью будет понижаться, днем слабо повышаться.</w:t>
      </w:r>
    </w:p>
    <w:p w:rsidR="00637EF7" w:rsidRPr="00637EF7" w:rsidRDefault="00637EF7" w:rsidP="00637E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Неблагоприятные метеорологические явления: </w:t>
      </w:r>
      <w:r w:rsidRPr="00637EF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не прогнозируются.</w:t>
      </w:r>
    </w:p>
    <w:p w:rsidR="00637EF7" w:rsidRPr="00637EF7" w:rsidRDefault="00637EF7" w:rsidP="00637E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Опасные метеорологические явления:  </w:t>
      </w:r>
      <w:r w:rsidRPr="00637EF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не прогнозируются.</w:t>
      </w:r>
    </w:p>
    <w:p w:rsidR="00637EF7" w:rsidRPr="00637EF7" w:rsidRDefault="00637EF7" w:rsidP="00637E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Агрометеорологическая обстановка:</w:t>
      </w:r>
      <w:r w:rsidRPr="00637EF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637EF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637EF7" w:rsidRPr="00637EF7" w:rsidRDefault="00637EF7" w:rsidP="00637E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637EF7" w:rsidRPr="00637EF7" w:rsidRDefault="00637EF7" w:rsidP="00637EF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637EF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637EF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637EF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637EF7" w:rsidRPr="00637EF7" w:rsidRDefault="00637EF7" w:rsidP="00637EF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 w:rsidRPr="00637EF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 w:rsidRPr="00637EF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637EF7" w:rsidRPr="00637EF7" w:rsidRDefault="00637EF7" w:rsidP="00637EF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637EF7" w:rsidRPr="00637EF7" w:rsidRDefault="00637EF7" w:rsidP="00637EF7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323232"/>
          <w:sz w:val="24"/>
          <w:lang w:eastAsia="zh-CN"/>
        </w:rPr>
      </w:pPr>
      <w:r w:rsidRPr="00637EF7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Обзор ледовой обстановки на Ладожском озере </w:t>
      </w:r>
    </w:p>
    <w:p w:rsidR="00637EF7" w:rsidRPr="00637EF7" w:rsidRDefault="00637EF7" w:rsidP="00637EF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          </w:t>
      </w:r>
      <w:r w:rsidRPr="00637EF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Ветрами северо-западных направлений плавучий лед на Ладожском озере прижимало к южному, юго-восточному побережью.</w:t>
      </w:r>
    </w:p>
    <w:p w:rsidR="00637EF7" w:rsidRPr="00637EF7" w:rsidRDefault="00637EF7" w:rsidP="00637EF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В настоящее время на озере неподвижный лед наблюдается в бухте Петрокрепость с толщиной льда 25-35 см, далее узкой полосой вдоль южного побережья, вдоль береговой линии Волховской губы с толщиной льда 10-25 см, в Свирской губе с толщиной льда 25-35 см, вдоль восточного и северо-восточного побережий и в северных шхерах.</w:t>
      </w:r>
    </w:p>
    <w:p w:rsidR="00637EF7" w:rsidRPr="00637EF7" w:rsidRDefault="00637EF7" w:rsidP="00637EF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          </w:t>
      </w:r>
      <w:r w:rsidRPr="00637EF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В бухте Петрокрепость в районе </w:t>
      </w:r>
      <w:proofErr w:type="spellStart"/>
      <w:r w:rsidRPr="00637EF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Осиновецкого</w:t>
      </w:r>
      <w:proofErr w:type="spellEnd"/>
      <w:r w:rsidRPr="00637EF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маяка, в Волховской губе в районе устья р. </w:t>
      </w:r>
      <w:proofErr w:type="spellStart"/>
      <w:r w:rsidRPr="00637EF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Сясь</w:t>
      </w:r>
      <w:proofErr w:type="spellEnd"/>
      <w:r w:rsidRPr="00637EF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и  в Свирской губе в районе м. </w:t>
      </w:r>
      <w:proofErr w:type="spellStart"/>
      <w:r w:rsidRPr="00637EF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Стороженский</w:t>
      </w:r>
      <w:proofErr w:type="spellEnd"/>
      <w:r w:rsidRPr="00637EF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сохраняются торосы льда. В устье реки Невы в бухте Петрокрепость наблюдается полынья.</w:t>
      </w:r>
    </w:p>
    <w:p w:rsidR="00637EF7" w:rsidRPr="00637EF7" w:rsidRDefault="00637EF7" w:rsidP="00637EF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Выше кромки припая в южной, юго-восточной </w:t>
      </w:r>
      <w:proofErr w:type="gramStart"/>
      <w:r w:rsidRPr="00637EF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частях</w:t>
      </w:r>
      <w:proofErr w:type="gramEnd"/>
      <w:r w:rsidRPr="00637EF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озера отмечается плавучий лед сплоченностью 9-10 баллов.</w:t>
      </w:r>
    </w:p>
    <w:p w:rsidR="00637EF7" w:rsidRPr="00637EF7" w:rsidRDefault="00637EF7" w:rsidP="00637EF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          </w:t>
      </w:r>
      <w:r w:rsidRPr="00637EF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В районе Валаамского архипелага и о. </w:t>
      </w:r>
      <w:proofErr w:type="spellStart"/>
      <w:r w:rsidRPr="00637EF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Мантсинсаари</w:t>
      </w:r>
      <w:proofErr w:type="spellEnd"/>
      <w:r w:rsidRPr="00637EF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наблюдается плавучий лед сплоченностью 4-6 баллов.</w:t>
      </w:r>
    </w:p>
    <w:p w:rsidR="00637EF7" w:rsidRPr="00637EF7" w:rsidRDefault="00637EF7" w:rsidP="00637EF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23232"/>
          <w:lang w:eastAsia="zh-CN"/>
        </w:rPr>
      </w:pPr>
      <w:proofErr w:type="spellStart"/>
      <w:r w:rsidRPr="00637EF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Мористее</w:t>
      </w:r>
      <w:proofErr w:type="spellEnd"/>
      <w:r w:rsidRPr="00637EF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припая и плавучего льда вдоль западного и восточного побережий, в северной и северо-восточной части озера  отмечаются начальные виды льда (шуга, снежура) и отдельные льдины.</w:t>
      </w:r>
    </w:p>
    <w:p w:rsidR="00637EF7" w:rsidRPr="00637EF7" w:rsidRDefault="00637EF7" w:rsidP="00637EF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         </w:t>
      </w:r>
      <w:r w:rsidRPr="00637EF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На остальной акватории Ладожского озера чистая вода.</w:t>
      </w:r>
    </w:p>
    <w:p w:rsidR="00637EF7" w:rsidRPr="00637EF7" w:rsidRDefault="00637EF7" w:rsidP="00637EF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         </w:t>
      </w:r>
      <w:proofErr w:type="spellStart"/>
      <w:r w:rsidRPr="00637EF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Покрытость</w:t>
      </w:r>
      <w:proofErr w:type="spellEnd"/>
      <w:r w:rsidRPr="00637EF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озера льдом составляет 45%.</w:t>
      </w:r>
    </w:p>
    <w:p w:rsidR="00637EF7" w:rsidRPr="00637EF7" w:rsidRDefault="00637EF7" w:rsidP="00637EF7">
      <w:pPr>
        <w:suppressAutoHyphens/>
        <w:spacing w:after="0" w:line="240" w:lineRule="auto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637EF7" w:rsidRPr="00637EF7" w:rsidRDefault="00637EF7" w:rsidP="00637EF7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323232"/>
          <w:lang w:eastAsia="zh-CN"/>
        </w:rPr>
      </w:pPr>
      <w:r w:rsidRPr="00637EF7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Прогноз до 06 марта 2023 года</w:t>
      </w:r>
    </w:p>
    <w:p w:rsidR="00637EF7" w:rsidRPr="00637EF7" w:rsidRDefault="00637EF7" w:rsidP="00637EF7">
      <w:pPr>
        <w:suppressAutoHyphens/>
        <w:spacing w:after="0" w:line="240" w:lineRule="auto"/>
        <w:rPr>
          <w:rFonts w:ascii="Arial" w:eastAsia="Times New Roman" w:hAnsi="Arial" w:cs="Arial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           </w:t>
      </w:r>
      <w:r w:rsidRPr="00637EF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 4 марта, в связи с понижением температуры воздуха, процесс ледообразования на озере  станет более интенсивным. Ожидается увеличение количества плавучего льда.</w:t>
      </w:r>
    </w:p>
    <w:p w:rsidR="00637EF7" w:rsidRPr="00637EF7" w:rsidRDefault="00637EF7" w:rsidP="00637EF7">
      <w:pPr>
        <w:suppressAutoHyphens/>
        <w:spacing w:after="0" w:line="240" w:lineRule="auto"/>
        <w:rPr>
          <w:rFonts w:ascii="Arial" w:eastAsia="Times New Roman" w:hAnsi="Arial" w:cs="Arial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           </w:t>
      </w:r>
      <w:r w:rsidRPr="00637EF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Дрейф льда от слабого до умеренного будет наблюдаться: 3 марта – в восточном, юго-восточном направлениях, ночью 4 марта – в северо-восточном, северном направлениях, днем 4 марта и 5-6 марта – в западном, юго-западном направлениях</w:t>
      </w:r>
    </w:p>
    <w:p w:rsidR="00637EF7" w:rsidRPr="00637EF7" w:rsidRDefault="00637EF7" w:rsidP="00637EF7">
      <w:pPr>
        <w:suppressAutoHyphens/>
        <w:spacing w:after="0" w:line="240" w:lineRule="auto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637EF7" w:rsidRPr="00637EF7" w:rsidRDefault="00637EF7" w:rsidP="00637E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3.1</w:t>
      </w:r>
      <w:r w:rsidRPr="00637EF7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 w:rsidRPr="00637EF7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0"/>
      <w:bookmarkEnd w:id="1"/>
      <w:bookmarkEnd w:id="2"/>
    </w:p>
    <w:p w:rsidR="00637EF7" w:rsidRPr="00637EF7" w:rsidRDefault="00637EF7" w:rsidP="00637EF7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  <w:r w:rsidRPr="00637E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637EF7" w:rsidRPr="00637EF7" w:rsidRDefault="00637EF7" w:rsidP="00637EF7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На </w:t>
      </w:r>
      <w:r w:rsidRPr="00637EF7">
        <w:rPr>
          <w:rFonts w:ascii="Times New Roman" w:eastAsia="Lucida Sans Unicode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территории </w:t>
      </w:r>
      <w:r w:rsidRPr="00637EF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Ленинградской области зарегистрировано 247 636 случаев заражения </w:t>
      </w:r>
      <w:proofErr w:type="spellStart"/>
      <w:r w:rsidRPr="00637EF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637EF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инфекцией, </w:t>
      </w:r>
      <w:r w:rsidRPr="00637EF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242 255 человек выписаны, 3 510</w:t>
      </w:r>
      <w:r w:rsidRPr="00637EF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летальных исходов. За прошедшие сутки зарегистрировано 340 случаев </w:t>
      </w:r>
      <w:proofErr w:type="spellStart"/>
      <w:r w:rsidRPr="00637EF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637EF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инфекции.</w:t>
      </w:r>
    </w:p>
    <w:p w:rsidR="00637EF7" w:rsidRPr="00637EF7" w:rsidRDefault="00637EF7" w:rsidP="00637E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 xml:space="preserve">5. </w:t>
      </w:r>
      <w:proofErr w:type="spellStart"/>
      <w:r w:rsidRPr="00637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637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637EF7" w:rsidRPr="00637EF7" w:rsidRDefault="00637EF7" w:rsidP="00637EF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С</w:t>
      </w:r>
      <w:r w:rsidRPr="00637EF7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 w:rsidRPr="00637EF7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 w:rsidRPr="00637EF7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 w:rsidRPr="00637EF7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lang w:eastAsia="zh-CN"/>
        </w:rPr>
        <w:t xml:space="preserve">окончание </w:t>
      </w:r>
      <w:r w:rsidRPr="00637EF7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637EF7" w:rsidRPr="00637EF7" w:rsidRDefault="00637EF7" w:rsidP="00637EF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</w:pPr>
    </w:p>
    <w:p w:rsidR="00637EF7" w:rsidRPr="00637EF7" w:rsidRDefault="00637EF7" w:rsidP="00637E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 Прогноз чрезвычайных ситуаций.</w:t>
      </w:r>
    </w:p>
    <w:p w:rsidR="00637EF7" w:rsidRPr="00637EF7" w:rsidRDefault="00637EF7" w:rsidP="00637EF7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637EF7" w:rsidRPr="00637EF7" w:rsidRDefault="00637EF7" w:rsidP="00637EF7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- </w:t>
      </w:r>
      <w:r w:rsidRPr="00637EF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637E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вероятность происшествий, связанных с </w:t>
      </w:r>
      <w:proofErr w:type="spellStart"/>
      <w:r w:rsidRPr="00637E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 w:rsidRPr="00637E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 w:rsidRPr="00637EF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сезонное понижение температуры воздуха,</w:t>
      </w:r>
      <w:r w:rsidRPr="00637EF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снег, сильный снег)</w:t>
      </w:r>
      <w:r w:rsidRPr="00637EF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637EF7" w:rsidRPr="00637EF7" w:rsidRDefault="00637EF7" w:rsidP="00637EF7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сохраняется вероятность провалов людей и техники </w:t>
      </w:r>
      <w:r w:rsidRPr="00637E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 w:rsidRPr="00637EF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процессы ледообразования, колебания температуры воздуха,  </w:t>
      </w:r>
      <w:r w:rsidRPr="00637EF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снег, сильный снег</w:t>
      </w:r>
      <w:r w:rsidRPr="00637EF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637EF7" w:rsidRPr="00637EF7" w:rsidRDefault="00637EF7" w:rsidP="00637EF7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- </w:t>
      </w:r>
      <w:proofErr w:type="spellStart"/>
      <w:r w:rsidRPr="00637EF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соханяется</w:t>
      </w:r>
      <w:proofErr w:type="spellEnd"/>
      <w:r w:rsidRPr="00637EF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637EF7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 w:rsidRPr="00637EF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крыш зданий и при обрушении ветхих, </w:t>
      </w:r>
      <w:proofErr w:type="spellStart"/>
      <w:r w:rsidRPr="00637EF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широкопролётных</w:t>
      </w:r>
      <w:proofErr w:type="spellEnd"/>
      <w:r w:rsidRPr="00637EF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, а также широкоформатных конструкций</w:t>
      </w:r>
      <w:r w:rsidRPr="00637EF7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 (Источник ЧС – нарушения при контроле состояния зданий, </w:t>
      </w:r>
      <w:r w:rsidRPr="00637EF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колебания температуры воздуха, </w:t>
      </w:r>
      <w:r w:rsidRPr="00637EF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снег, сильный снег</w:t>
      </w:r>
      <w:r w:rsidRPr="00637EF7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637EF7" w:rsidRPr="00637EF7" w:rsidRDefault="00637EF7" w:rsidP="00637EF7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637E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сохраняется </w:t>
      </w:r>
      <w:r w:rsidRPr="00637EF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637EF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637E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637EF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637EF7" w:rsidRPr="00637EF7" w:rsidRDefault="00637EF7" w:rsidP="00637EF7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637E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637EF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637EF7" w:rsidRPr="00637EF7" w:rsidRDefault="00637EF7" w:rsidP="00637EF7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637EF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коронавирусная</w:t>
      </w:r>
      <w:proofErr w:type="spellEnd"/>
      <w:r w:rsidRP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инфекция). </w:t>
      </w:r>
      <w:r w:rsidRPr="00637EF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637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637EF7" w:rsidRPr="00637EF7" w:rsidRDefault="00637EF7" w:rsidP="00637EF7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637EF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существует </w:t>
      </w:r>
      <w:r w:rsidRP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637EF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637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637EF7" w:rsidRPr="00637EF7" w:rsidRDefault="00637EF7" w:rsidP="00637EF7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637EF7" w:rsidRPr="00637EF7" w:rsidRDefault="00637EF7" w:rsidP="00637EF7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shd w:val="clear" w:color="auto" w:fill="FFFF00"/>
          <w:lang w:eastAsia="zh-CN"/>
        </w:rPr>
      </w:pPr>
    </w:p>
    <w:p w:rsidR="00637EF7" w:rsidRPr="00637EF7" w:rsidRDefault="00637EF7" w:rsidP="00637EF7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6.2. Техногенные ЧС:</w:t>
      </w:r>
    </w:p>
    <w:p w:rsidR="00637EF7" w:rsidRPr="00637EF7" w:rsidRDefault="00637EF7" w:rsidP="00637E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637EF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637EF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637EF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637EF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происшествий </w:t>
      </w:r>
      <w:r w:rsidRPr="00637EF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637EF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637EF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637EF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637EF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637EF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 w:rsidRPr="00637EF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Лужский</w:t>
      </w:r>
      <w:proofErr w:type="spellEnd"/>
      <w:r w:rsidRPr="00637EF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133-134 км; </w:t>
      </w:r>
      <w:r w:rsidRPr="00637EF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загруженность автотрасс, нарушения скоростного режима, низкое качество дорожного полотна,</w:t>
      </w:r>
      <w:r w:rsidRPr="00637EF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637EF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снег</w:t>
      </w:r>
      <w:r w:rsidRPr="00637EF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, </w:t>
      </w:r>
      <w:r w:rsidRPr="00637EF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сильный снег,</w:t>
      </w:r>
      <w:r w:rsidRPr="00637EF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гололедица</w:t>
      </w:r>
      <w:r w:rsidRPr="00637EF7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637EF7" w:rsidRPr="00637EF7" w:rsidRDefault="00637EF7" w:rsidP="00637E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637EF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637EF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637EF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637EF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637EF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637EF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637EF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и </w:t>
      </w:r>
      <w:r w:rsidRPr="00637EF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нарушения мер безопасности на воде, снег, сильный снег</w:t>
      </w:r>
      <w:r w:rsidRPr="00637EF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637EF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637EF7" w:rsidRPr="00637EF7" w:rsidRDefault="00637EF7" w:rsidP="00637E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637EF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637EF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637EF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637EF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0,5) </w:t>
      </w:r>
      <w:r w:rsidRPr="00637EF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авиапроисшествий, изменения в расписании воздушных судов на территории Ленинградской области </w:t>
      </w:r>
      <w:r w:rsidRPr="00637EF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технические неисправности, снег, сильный снег);</w:t>
      </w:r>
    </w:p>
    <w:p w:rsidR="00637EF7" w:rsidRPr="00637EF7" w:rsidRDefault="00637EF7" w:rsidP="00637E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637EF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637EF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637EF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37EF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637EF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637EF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637EF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нарушение правил эксплуатации железнодорожного транспорта, неисправность путей, дефекты оборудования</w:t>
      </w:r>
      <w:r w:rsidRPr="00637EF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, </w:t>
      </w:r>
      <w:r w:rsidRPr="00637EF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снег, сильный снег</w:t>
      </w:r>
      <w:r w:rsidRPr="00637EF7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637EF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637EF7" w:rsidRPr="00637EF7" w:rsidRDefault="00637EF7" w:rsidP="00637E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lastRenderedPageBreak/>
        <w:t xml:space="preserve">- </w:t>
      </w:r>
      <w:r w:rsidRPr="00637EF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637EF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37EF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637EF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0,5) </w:t>
      </w:r>
      <w:r w:rsidRPr="00637EF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повреждений (замыканий, обрывов) на ЛЭП, ТП и </w:t>
      </w:r>
      <w:proofErr w:type="gramStart"/>
      <w:r w:rsidRPr="00637EF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линиях</w:t>
      </w:r>
      <w:proofErr w:type="gramEnd"/>
      <w:r w:rsidRPr="00637EF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637EF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повышение нагрузки на сети, снег, сильный снег)</w:t>
      </w:r>
      <w:r w:rsidRPr="00637EF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637EF7" w:rsidRPr="00637EF7" w:rsidRDefault="00637EF7" w:rsidP="00637E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637EF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637EF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637EF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637EF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вероятность</w:t>
      </w:r>
      <w:r w:rsidRPr="00637EF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637EF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637EF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637EF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прохождение отопительного периода, осадки</w:t>
      </w:r>
      <w:r w:rsidRPr="00637EF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637EF7" w:rsidRPr="00637EF7" w:rsidRDefault="00637EF7" w:rsidP="00637E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637EF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637EF7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637EF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637EF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637EF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637EF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637EF7" w:rsidRPr="00637EF7" w:rsidRDefault="00637EF7" w:rsidP="00637E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637EF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вероятность обнаружения взрывоопасных предметов и неразорвавшихся снарядов времен ВОВ.</w:t>
      </w:r>
    </w:p>
    <w:p w:rsidR="00637EF7" w:rsidRPr="00637EF7" w:rsidRDefault="00637EF7" w:rsidP="00637EF7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637EF7" w:rsidRPr="00637EF7" w:rsidRDefault="00637EF7" w:rsidP="00637E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637EF7" w:rsidRPr="00637EF7" w:rsidRDefault="00637EF7" w:rsidP="00637EF7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font337" w:hAnsi="Times New Roman" w:cs="Times New Roman"/>
          <w:bCs/>
          <w:color w:val="000000"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637EF7" w:rsidRPr="00637EF7" w:rsidRDefault="00637EF7" w:rsidP="00637EF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637EF7" w:rsidRPr="00637EF7" w:rsidRDefault="00637EF7" w:rsidP="00637EF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637EF7" w:rsidRPr="00637EF7" w:rsidRDefault="00637EF7" w:rsidP="00637EF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637EF7" w:rsidRPr="00637EF7" w:rsidRDefault="00637EF7" w:rsidP="00637EF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637EF7" w:rsidRPr="00637EF7" w:rsidRDefault="00637EF7" w:rsidP="00637EF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637EF7" w:rsidRPr="00637EF7" w:rsidRDefault="00637EF7" w:rsidP="00637EF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637EF7" w:rsidRPr="00637EF7" w:rsidRDefault="00637EF7" w:rsidP="00637EF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637EF7" w:rsidRPr="00637EF7" w:rsidRDefault="00637EF7" w:rsidP="00637EF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637EF7" w:rsidRPr="00637EF7" w:rsidRDefault="00637EF7" w:rsidP="00637EF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637EF7" w:rsidRPr="00637EF7" w:rsidRDefault="00637EF7" w:rsidP="00637EF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637EF7" w:rsidRPr="00637EF7" w:rsidRDefault="00637EF7" w:rsidP="00637EF7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637EF7" w:rsidRPr="00637EF7" w:rsidRDefault="00637EF7" w:rsidP="00637EF7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637EF7" w:rsidRPr="00637EF7" w:rsidRDefault="00637EF7" w:rsidP="00637EF7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637EF7" w:rsidRPr="00637EF7" w:rsidRDefault="00637EF7" w:rsidP="00637EF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637EF7" w:rsidRPr="00637EF7" w:rsidRDefault="00637EF7" w:rsidP="00637EF7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637EF7" w:rsidRPr="00637EF7" w:rsidRDefault="00637EF7" w:rsidP="00637EF7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637EF7" w:rsidRPr="00637EF7" w:rsidRDefault="00637EF7" w:rsidP="00637E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637EF7" w:rsidRPr="00637EF7" w:rsidRDefault="00637EF7" w:rsidP="00637EF7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637EF7" w:rsidRPr="00637EF7" w:rsidRDefault="00637EF7" w:rsidP="00637EF7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637EF7" w:rsidRPr="00637EF7" w:rsidRDefault="00637EF7" w:rsidP="00637EF7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637EF7" w:rsidRPr="00637EF7" w:rsidRDefault="00637EF7" w:rsidP="00637E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637EF7" w:rsidRPr="00637EF7" w:rsidRDefault="00637EF7" w:rsidP="00637EF7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637EF7" w:rsidRPr="00637EF7" w:rsidRDefault="00637EF7" w:rsidP="00637EF7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637EF7" w:rsidRPr="00637EF7" w:rsidRDefault="00637EF7" w:rsidP="00637EF7">
      <w:pP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637EF7" w:rsidRPr="00637EF7" w:rsidRDefault="00637EF7" w:rsidP="00637EF7">
      <w:pP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СМИ:</w:t>
      </w:r>
    </w:p>
    <w:p w:rsidR="00637EF7" w:rsidRPr="00637EF7" w:rsidRDefault="00637EF7" w:rsidP="00637EF7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637EF7" w:rsidRPr="00637EF7" w:rsidRDefault="00637EF7" w:rsidP="00637EF7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637EF7" w:rsidRPr="00637EF7" w:rsidRDefault="00637EF7" w:rsidP="00637E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637EF7" w:rsidRPr="00637EF7" w:rsidRDefault="00637EF7" w:rsidP="00637EF7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637EF7" w:rsidRPr="00637EF7" w:rsidRDefault="00637EF7" w:rsidP="00637EF7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637EF7" w:rsidRPr="00637EF7" w:rsidRDefault="00637EF7" w:rsidP="00637EF7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637EF7" w:rsidRPr="00637EF7" w:rsidRDefault="00637EF7" w:rsidP="00637EF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637EF7" w:rsidRPr="00637EF7" w:rsidRDefault="00637EF7" w:rsidP="00637EF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637EF7" w:rsidRPr="00637EF7" w:rsidRDefault="00637EF7" w:rsidP="00637EF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637EF7" w:rsidRPr="00637EF7" w:rsidRDefault="00637EF7" w:rsidP="00637EF7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637EF7" w:rsidRPr="00637EF7" w:rsidRDefault="00637EF7" w:rsidP="00637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637EF7" w:rsidRPr="00637EF7" w:rsidRDefault="00637EF7" w:rsidP="00637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637EF7" w:rsidRPr="00637EF7" w:rsidRDefault="00637EF7" w:rsidP="00637EF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37EF7" w:rsidRPr="00637EF7" w:rsidRDefault="00637EF7" w:rsidP="00637E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637EF7" w:rsidRPr="00637EF7" w:rsidRDefault="00637EF7" w:rsidP="00637EF7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637EF7" w:rsidRPr="00637EF7" w:rsidRDefault="00637EF7" w:rsidP="00637EF7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ЗНЦ (СОД) ЦУКС ГУ МЧС России по Ленинградской области </w:t>
      </w:r>
    </w:p>
    <w:p w:rsidR="000C0835" w:rsidRDefault="001217D9" w:rsidP="001217D9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37EF7">
        <w:rPr>
          <w:rFonts w:ascii="Times New Roman" w:eastAsia="Times New Roman" w:hAnsi="Times New Roman" w:cs="Times New Roman"/>
          <w:noProof/>
          <w:color w:val="323232"/>
          <w:lang w:eastAsia="ru-RU"/>
        </w:rPr>
        <w:drawing>
          <wp:anchor distT="0" distB="0" distL="0" distR="0" simplePos="0" relativeHeight="251659264" behindDoc="0" locked="0" layoutInCell="1" allowOverlap="1" wp14:anchorId="4F0B2552" wp14:editId="79A38A0F">
            <wp:simplePos x="0" y="0"/>
            <wp:positionH relativeFrom="column">
              <wp:posOffset>2382520</wp:posOffset>
            </wp:positionH>
            <wp:positionV relativeFrom="paragraph">
              <wp:posOffset>5715</wp:posOffset>
            </wp:positionV>
            <wp:extent cx="714375" cy="490855"/>
            <wp:effectExtent l="0" t="0" r="952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53" t="-1237" r="-853" b="-1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908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EF7" w:rsidRP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подполковник внутренней службы </w:t>
      </w:r>
      <w:r w:rsidR="00637EF7" w:rsidRP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="00637EF7" w:rsidRP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Д.Ю. </w:t>
      </w:r>
      <w:r w:rsidR="00637EF7" w:rsidRPr="00637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Подгорный</w:t>
      </w:r>
    </w:p>
    <w:p w:rsidR="001217D9" w:rsidRDefault="001217D9" w:rsidP="001217D9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1217D9" w:rsidRDefault="001217D9" w:rsidP="001217D9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1217D9" w:rsidRPr="001217D9" w:rsidRDefault="001217D9" w:rsidP="001217D9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1217D9" w:rsidRPr="001217D9" w:rsidRDefault="001217D9" w:rsidP="001217D9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217D9">
        <w:rPr>
          <w:rFonts w:ascii="Times New Roman" w:eastAsia="Times New Roman" w:hAnsi="Times New Roman" w:cs="Times New Roman"/>
          <w:color w:val="323232"/>
          <w:lang w:eastAsia="zh-CN"/>
        </w:rPr>
        <w:t>Передала: диспетчер ЕДДС Волховского МР       А.А. Терещенко</w:t>
      </w:r>
    </w:p>
    <w:p w:rsidR="001217D9" w:rsidRDefault="001217D9" w:rsidP="001217D9">
      <w:pPr>
        <w:tabs>
          <w:tab w:val="left" w:pos="284"/>
        </w:tabs>
        <w:spacing w:after="0" w:line="240" w:lineRule="auto"/>
        <w:ind w:right="-426"/>
        <w:jc w:val="both"/>
      </w:pPr>
      <w:bookmarkStart w:id="3" w:name="_GoBack"/>
      <w:bookmarkEnd w:id="3"/>
    </w:p>
    <w:sectPr w:rsidR="0012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A0"/>
    <w:rsid w:val="000C0835"/>
    <w:rsid w:val="001217D9"/>
    <w:rsid w:val="00637EF7"/>
    <w:rsid w:val="0071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1830</Words>
  <Characters>10432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5</cp:revision>
  <dcterms:created xsi:type="dcterms:W3CDTF">2023-03-03T09:46:00Z</dcterms:created>
  <dcterms:modified xsi:type="dcterms:W3CDTF">2023-03-03T09:53:00Z</dcterms:modified>
</cp:coreProperties>
</file>