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61C" w:rsidRPr="0084261C" w:rsidRDefault="0084261C" w:rsidP="0084261C">
      <w:pPr>
        <w:keepNext/>
        <w:keepLines/>
        <w:suppressAutoHyphens/>
        <w:spacing w:after="0" w:line="240" w:lineRule="auto"/>
        <w:ind w:firstLine="567"/>
        <w:jc w:val="center"/>
        <w:rPr>
          <w:rFonts w:ascii="Batang" w:eastAsia="Batang" w:hAnsi="Batang" w:cs="Batang"/>
          <w:b/>
          <w:color w:val="323232"/>
          <w:szCs w:val="20"/>
          <w:lang w:eastAsia="zh-CN"/>
        </w:rPr>
      </w:pPr>
      <w:r w:rsidRPr="0084261C">
        <w:rPr>
          <w:rFonts w:ascii="Times New Roman" w:eastAsia="Batang" w:hAnsi="Times New Roman" w:cs="Times New Roman"/>
          <w:b/>
          <w:color w:val="000000"/>
          <w:sz w:val="24"/>
          <w:szCs w:val="24"/>
          <w:lang w:eastAsia="zh-CN"/>
        </w:rPr>
        <w:t>ЕЖЕДНЕВНЫЙ ПРОГНОЗ</w:t>
      </w:r>
    </w:p>
    <w:p w:rsidR="0084261C" w:rsidRPr="0084261C" w:rsidRDefault="0084261C" w:rsidP="0084261C">
      <w:pPr>
        <w:keepNext/>
        <w:keepLines/>
        <w:tabs>
          <w:tab w:val="left" w:pos="7615"/>
        </w:tabs>
        <w:suppressAutoHyphens/>
        <w:spacing w:after="0" w:line="240" w:lineRule="auto"/>
        <w:ind w:firstLine="567"/>
        <w:jc w:val="center"/>
        <w:rPr>
          <w:rFonts w:ascii="Batang" w:eastAsia="Batang" w:hAnsi="Batang" w:cs="Batang"/>
          <w:b/>
          <w:color w:val="323232"/>
          <w:szCs w:val="20"/>
          <w:lang w:eastAsia="zh-CN"/>
        </w:rPr>
      </w:pPr>
      <w:r w:rsidRPr="0084261C">
        <w:rPr>
          <w:rFonts w:ascii="Times New Roman" w:eastAsia="Batang" w:hAnsi="Times New Roman" w:cs="Times New Roman"/>
          <w:b/>
          <w:color w:val="000000"/>
          <w:sz w:val="24"/>
          <w:szCs w:val="24"/>
          <w:lang w:eastAsia="zh-CN"/>
        </w:rPr>
        <w:t>возникновения и развития чрезвычайных ситуаций на территории</w:t>
      </w:r>
    </w:p>
    <w:p w:rsidR="0084261C" w:rsidRPr="0084261C" w:rsidRDefault="0084261C" w:rsidP="0084261C">
      <w:pPr>
        <w:keepNext/>
        <w:keepLines/>
        <w:tabs>
          <w:tab w:val="left" w:pos="7615"/>
        </w:tabs>
        <w:suppressAutoHyphens/>
        <w:spacing w:after="0" w:line="240" w:lineRule="auto"/>
        <w:ind w:firstLine="567"/>
        <w:jc w:val="center"/>
        <w:rPr>
          <w:rFonts w:ascii="Batang" w:eastAsia="Batang" w:hAnsi="Batang" w:cs="Batang"/>
          <w:b/>
          <w:color w:val="323232"/>
          <w:szCs w:val="20"/>
          <w:lang w:eastAsia="zh-CN"/>
        </w:rPr>
      </w:pPr>
      <w:r w:rsidRPr="0084261C">
        <w:rPr>
          <w:rFonts w:ascii="Times New Roman" w:eastAsia="Batang" w:hAnsi="Times New Roman" w:cs="Times New Roman"/>
          <w:b/>
          <w:color w:val="000000"/>
          <w:sz w:val="24"/>
          <w:szCs w:val="24"/>
          <w:lang w:eastAsia="zh-CN"/>
        </w:rPr>
        <w:t>Ленинградской области на 01 апреля 2023 г.</w:t>
      </w:r>
    </w:p>
    <w:p w:rsidR="0084261C" w:rsidRPr="0084261C" w:rsidRDefault="0084261C" w:rsidP="0084261C">
      <w:pPr>
        <w:keepNext/>
        <w:keepLines/>
        <w:suppressAutoHyphens/>
        <w:overflowPunct w:val="0"/>
        <w:autoSpaceDE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323232"/>
          <w:lang w:eastAsia="zh-CN"/>
        </w:rPr>
      </w:pPr>
      <w:r w:rsidRPr="0084261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>(</w:t>
      </w:r>
      <w:proofErr w:type="gramStart"/>
      <w:r w:rsidRPr="0084261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>подготовлен</w:t>
      </w:r>
      <w:proofErr w:type="gramEnd"/>
      <w:r w:rsidRPr="0084261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 xml:space="preserve"> на основе информации ФГБУ "Северо-Западное управление по гидрометеорологии и мониторингу окружающей среды") </w:t>
      </w:r>
    </w:p>
    <w:p w:rsidR="0084261C" w:rsidRPr="0084261C" w:rsidRDefault="0084261C" w:rsidP="0084261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hd w:val="clear" w:color="auto" w:fill="FFFF00"/>
          <w:lang w:eastAsia="zh-CN"/>
        </w:rPr>
      </w:pPr>
    </w:p>
    <w:p w:rsidR="0084261C" w:rsidRPr="0084261C" w:rsidRDefault="0084261C" w:rsidP="0084261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8426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1. Метеорологическая обстановка.</w:t>
      </w:r>
    </w:p>
    <w:p w:rsidR="0084261C" w:rsidRPr="0084261C" w:rsidRDefault="0084261C" w:rsidP="0084261C">
      <w:pPr>
        <w:suppressAutoHyphens/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84261C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lang w:eastAsia="zh-CN"/>
        </w:rPr>
        <w:t xml:space="preserve">Облачная погода. В большинстве районов снег, мокрый снег, </w:t>
      </w:r>
      <w:r w:rsidRPr="0084261C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местами сильный,</w:t>
      </w:r>
      <w:r w:rsidRPr="0084261C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lang w:eastAsia="zh-CN"/>
        </w:rPr>
        <w:t xml:space="preserve"> в отдельных районах небольшой. Местами </w:t>
      </w:r>
      <w:r w:rsidRPr="0084261C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налипание мокрого снега</w:t>
      </w:r>
      <w:r w:rsidRPr="0084261C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lang w:eastAsia="zh-CN"/>
        </w:rPr>
        <w:t>. Ветер северо-восточный, северный ночью 4-9 м/с, днем 6-11 м/</w:t>
      </w:r>
      <w:proofErr w:type="gramStart"/>
      <w:r w:rsidRPr="0084261C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lang w:eastAsia="zh-CN"/>
        </w:rPr>
        <w:t>с</w:t>
      </w:r>
      <w:proofErr w:type="gramEnd"/>
      <w:r w:rsidRPr="0084261C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lang w:eastAsia="zh-CN"/>
        </w:rPr>
        <w:t xml:space="preserve">. </w:t>
      </w:r>
      <w:proofErr w:type="gramStart"/>
      <w:r w:rsidRPr="0084261C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lang w:eastAsia="zh-CN"/>
        </w:rPr>
        <w:t>Температура</w:t>
      </w:r>
      <w:proofErr w:type="gramEnd"/>
      <w:r w:rsidRPr="0084261C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lang w:eastAsia="zh-CN"/>
        </w:rPr>
        <w:t xml:space="preserve"> воздуха ночью 0...-5 гр., местами на северо-западе до -9 гр., днем 0...+5 гр. На дорогах местами </w:t>
      </w:r>
      <w:r w:rsidRPr="0084261C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 xml:space="preserve">гололедица, сложная обстановка. </w:t>
      </w:r>
      <w:r w:rsidRPr="0084261C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lang w:eastAsia="zh-CN"/>
        </w:rPr>
        <w:t>Атмосферное давление будет ночью слабо понижаться, днем повышаться.</w:t>
      </w:r>
    </w:p>
    <w:p w:rsidR="0084261C" w:rsidRPr="0084261C" w:rsidRDefault="0084261C" w:rsidP="0084261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84261C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 xml:space="preserve">Неблагоприятные метеорологические явления: </w:t>
      </w:r>
      <w:r w:rsidRPr="0084261C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lang w:eastAsia="zh-CN"/>
        </w:rPr>
        <w:t>На территории Ленинградской области ожидается местами сильный снег, налипание мокрого снега.  На дорогах гололедица, сложная обстановка.</w:t>
      </w:r>
    </w:p>
    <w:p w:rsidR="0084261C" w:rsidRPr="0084261C" w:rsidRDefault="0084261C" w:rsidP="0084261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84261C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 xml:space="preserve">Опасные метеорологические явления:  </w:t>
      </w:r>
      <w:r w:rsidRPr="0084261C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lang w:eastAsia="zh-CN"/>
        </w:rPr>
        <w:t>не прогнозируются.</w:t>
      </w:r>
    </w:p>
    <w:p w:rsidR="0084261C" w:rsidRPr="0084261C" w:rsidRDefault="0084261C" w:rsidP="0084261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84261C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Агрометеорологическая обстановка:</w:t>
      </w:r>
      <w:r w:rsidRPr="0084261C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</w:t>
      </w:r>
      <w:r w:rsidRPr="0084261C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ar-SA"/>
        </w:rPr>
        <w:t>в норме.</w:t>
      </w:r>
    </w:p>
    <w:p w:rsidR="0084261C" w:rsidRPr="0084261C" w:rsidRDefault="0084261C" w:rsidP="0084261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8426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2. Радиационная, химическая, бактериологическая обстановка:</w:t>
      </w:r>
      <w:r w:rsidRPr="0084261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в норме.</w:t>
      </w:r>
    </w:p>
    <w:p w:rsidR="0084261C" w:rsidRPr="0084261C" w:rsidRDefault="0084261C" w:rsidP="0084261C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8426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3. Гидрологическая обстановка:</w:t>
      </w:r>
      <w:r w:rsidRPr="0084261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Pr="0084261C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 xml:space="preserve">имеются 24 </w:t>
      </w:r>
      <w:proofErr w:type="gramStart"/>
      <w:r w:rsidRPr="0084261C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>стационарных</w:t>
      </w:r>
      <w:proofErr w:type="gramEnd"/>
      <w:r w:rsidRPr="0084261C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 xml:space="preserve"> гидрометеорологических поста для наблюдения за обстановкой.</w:t>
      </w:r>
    </w:p>
    <w:p w:rsidR="0084261C" w:rsidRPr="0084261C" w:rsidRDefault="0084261C" w:rsidP="0084261C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84261C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>Текущие отметки уровней воды на гидропостах в пределах допустимой нормы.</w:t>
      </w:r>
    </w:p>
    <w:p w:rsidR="0084261C" w:rsidRPr="0084261C" w:rsidRDefault="0084261C" w:rsidP="0084261C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color w:val="000000"/>
          <w:spacing w:val="-4"/>
          <w:lang w:eastAsia="ar-SA"/>
        </w:rPr>
      </w:pPr>
    </w:p>
    <w:tbl>
      <w:tblPr>
        <w:tblW w:w="0" w:type="auto"/>
        <w:tblInd w:w="-65" w:type="dxa"/>
        <w:tblLayout w:type="fixed"/>
        <w:tblLook w:val="04A0" w:firstRow="1" w:lastRow="0" w:firstColumn="1" w:lastColumn="0" w:noHBand="0" w:noVBand="1"/>
      </w:tblPr>
      <w:tblGrid>
        <w:gridCol w:w="2127"/>
        <w:gridCol w:w="992"/>
        <w:gridCol w:w="1189"/>
        <w:gridCol w:w="992"/>
        <w:gridCol w:w="1276"/>
        <w:gridCol w:w="1134"/>
        <w:gridCol w:w="2929"/>
      </w:tblGrid>
      <w:tr w:rsidR="0084261C" w:rsidRPr="0084261C" w:rsidTr="0084261C">
        <w:trPr>
          <w:trHeight w:val="1139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84261C" w:rsidRPr="0084261C" w:rsidRDefault="0084261C" w:rsidP="008426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84261C">
              <w:rPr>
                <w:rFonts w:ascii="Times New Roman" w:eastAsia="Times New Roman" w:hAnsi="Times New Roman" w:cs="Times New Roman"/>
                <w:b/>
                <w:bCs/>
                <w:color w:val="323232"/>
                <w:lang w:eastAsia="zh-CN"/>
              </w:rPr>
              <w:t>Река-Пункт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61C" w:rsidRPr="0084261C" w:rsidRDefault="0084261C" w:rsidP="008426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84261C">
              <w:rPr>
                <w:rFonts w:ascii="Times New Roman" w:eastAsia="Times New Roman" w:hAnsi="Times New Roman" w:cs="Times New Roman"/>
                <w:b/>
                <w:bCs/>
                <w:color w:val="323232"/>
                <w:lang w:eastAsia="zh-CN"/>
              </w:rPr>
              <w:t>Отметка "0" поста,</w:t>
            </w:r>
          </w:p>
          <w:p w:rsidR="0084261C" w:rsidRPr="0084261C" w:rsidRDefault="0084261C" w:rsidP="008426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proofErr w:type="spellStart"/>
            <w:r w:rsidRPr="0084261C">
              <w:rPr>
                <w:rFonts w:ascii="Times New Roman" w:eastAsia="Times New Roman" w:hAnsi="Times New Roman" w:cs="Times New Roman"/>
                <w:b/>
                <w:bCs/>
                <w:color w:val="323232"/>
                <w:lang w:eastAsia="zh-CN"/>
              </w:rPr>
              <w:t>мБС</w:t>
            </w:r>
            <w:proofErr w:type="spellEnd"/>
          </w:p>
        </w:tc>
        <w:tc>
          <w:tcPr>
            <w:tcW w:w="118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61C" w:rsidRPr="0084261C" w:rsidRDefault="0084261C" w:rsidP="008426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84261C">
              <w:rPr>
                <w:rFonts w:ascii="Times New Roman" w:eastAsia="Times New Roman" w:hAnsi="Times New Roman" w:cs="Times New Roman"/>
                <w:b/>
                <w:bCs/>
                <w:color w:val="323232"/>
                <w:lang w:eastAsia="zh-CN"/>
              </w:rPr>
              <w:t>Уровень,</w:t>
            </w:r>
          </w:p>
          <w:p w:rsidR="0084261C" w:rsidRPr="0084261C" w:rsidRDefault="0084261C" w:rsidP="008426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84261C">
              <w:rPr>
                <w:rFonts w:ascii="Times New Roman" w:eastAsia="Times New Roman" w:hAnsi="Times New Roman" w:cs="Times New Roman"/>
                <w:b/>
                <w:bCs/>
                <w:color w:val="323232"/>
                <w:lang w:eastAsia="zh-CN"/>
              </w:rPr>
              <w:t>см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61C" w:rsidRPr="0084261C" w:rsidRDefault="0084261C" w:rsidP="008426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84261C">
              <w:rPr>
                <w:rFonts w:ascii="Times New Roman" w:eastAsia="Times New Roman" w:hAnsi="Times New Roman" w:cs="Times New Roman"/>
                <w:b/>
                <w:bCs/>
                <w:color w:val="323232"/>
                <w:lang w:eastAsia="zh-CN"/>
              </w:rPr>
              <w:t xml:space="preserve">Изменение </w:t>
            </w:r>
            <w:proofErr w:type="gramStart"/>
            <w:r w:rsidRPr="0084261C">
              <w:rPr>
                <w:rFonts w:ascii="Times New Roman" w:eastAsia="Times New Roman" w:hAnsi="Times New Roman" w:cs="Times New Roman"/>
                <w:b/>
                <w:bCs/>
                <w:color w:val="323232"/>
                <w:lang w:eastAsia="zh-CN"/>
              </w:rPr>
              <w:t>за</w:t>
            </w:r>
            <w:proofErr w:type="gramEnd"/>
          </w:p>
          <w:p w:rsidR="0084261C" w:rsidRPr="0084261C" w:rsidRDefault="0084261C" w:rsidP="008426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84261C">
              <w:rPr>
                <w:rFonts w:ascii="Times New Roman" w:eastAsia="Times New Roman" w:hAnsi="Times New Roman" w:cs="Times New Roman"/>
                <w:b/>
                <w:bCs/>
                <w:color w:val="323232"/>
                <w:lang w:eastAsia="zh-CN"/>
              </w:rPr>
              <w:t>сутки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61C" w:rsidRPr="0084261C" w:rsidRDefault="0084261C" w:rsidP="008426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84261C">
              <w:rPr>
                <w:rFonts w:ascii="Times New Roman" w:eastAsia="Times New Roman" w:hAnsi="Times New Roman" w:cs="Times New Roman"/>
                <w:b/>
                <w:bCs/>
                <w:color w:val="323232"/>
                <w:lang w:eastAsia="zh-CN"/>
              </w:rPr>
              <w:t>Неблагоприятная</w:t>
            </w:r>
          </w:p>
          <w:p w:rsidR="0084261C" w:rsidRPr="0084261C" w:rsidRDefault="0084261C" w:rsidP="008426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84261C">
              <w:rPr>
                <w:rFonts w:ascii="Times New Roman" w:eastAsia="Times New Roman" w:hAnsi="Times New Roman" w:cs="Times New Roman"/>
                <w:b/>
                <w:bCs/>
                <w:color w:val="323232"/>
                <w:lang w:eastAsia="zh-CN"/>
              </w:rPr>
              <w:t>отметка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61C" w:rsidRPr="0084261C" w:rsidRDefault="0084261C" w:rsidP="008426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84261C">
              <w:rPr>
                <w:rFonts w:ascii="Times New Roman" w:eastAsia="Times New Roman" w:hAnsi="Times New Roman" w:cs="Times New Roman"/>
                <w:b/>
                <w:bCs/>
                <w:color w:val="323232"/>
                <w:lang w:eastAsia="zh-CN"/>
              </w:rPr>
              <w:t>Опасная</w:t>
            </w:r>
          </w:p>
          <w:p w:rsidR="0084261C" w:rsidRPr="0084261C" w:rsidRDefault="0084261C" w:rsidP="008426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84261C">
              <w:rPr>
                <w:rFonts w:ascii="Times New Roman" w:eastAsia="Times New Roman" w:hAnsi="Times New Roman" w:cs="Times New Roman"/>
                <w:b/>
                <w:bCs/>
                <w:color w:val="323232"/>
                <w:lang w:eastAsia="zh-CN"/>
              </w:rPr>
              <w:t>отметка</w:t>
            </w:r>
          </w:p>
        </w:tc>
        <w:tc>
          <w:tcPr>
            <w:tcW w:w="292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84261C" w:rsidRPr="0084261C" w:rsidRDefault="0084261C" w:rsidP="008426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84261C">
              <w:rPr>
                <w:rFonts w:ascii="Times New Roman" w:eastAsia="Times New Roman" w:hAnsi="Times New Roman" w:cs="Times New Roman"/>
                <w:b/>
                <w:bCs/>
                <w:color w:val="323232"/>
                <w:lang w:eastAsia="zh-CN"/>
              </w:rPr>
              <w:t>Ледовые явления</w:t>
            </w:r>
          </w:p>
        </w:tc>
      </w:tr>
      <w:tr w:rsidR="0084261C" w:rsidRPr="0084261C" w:rsidTr="0084261C">
        <w:trPr>
          <w:trHeight w:val="275"/>
        </w:trPr>
        <w:tc>
          <w:tcPr>
            <w:tcW w:w="2127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4261C" w:rsidRPr="0084261C" w:rsidRDefault="0084261C" w:rsidP="008426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84261C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Луга-Толмачево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4261C" w:rsidRPr="0084261C" w:rsidRDefault="0084261C" w:rsidP="008426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84261C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30,9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4261C" w:rsidRPr="0084261C" w:rsidRDefault="0084261C" w:rsidP="008426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84261C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495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4261C" w:rsidRPr="0084261C" w:rsidRDefault="0084261C" w:rsidP="008426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84261C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4261C" w:rsidRPr="0084261C" w:rsidRDefault="0084261C" w:rsidP="008426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84261C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4261C" w:rsidRPr="0084261C" w:rsidRDefault="0084261C" w:rsidP="008426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84261C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620</w:t>
            </w:r>
          </w:p>
        </w:tc>
        <w:tc>
          <w:tcPr>
            <w:tcW w:w="29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84261C" w:rsidRPr="0084261C" w:rsidRDefault="0084261C" w:rsidP="008426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84261C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забереги 1 бал</w:t>
            </w:r>
            <w:proofErr w:type="gramStart"/>
            <w:r w:rsidRPr="0084261C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.;</w:t>
            </w:r>
            <w:proofErr w:type="gramEnd"/>
          </w:p>
        </w:tc>
      </w:tr>
      <w:tr w:rsidR="0084261C" w:rsidRPr="0084261C" w:rsidTr="0084261C">
        <w:trPr>
          <w:trHeight w:val="290"/>
        </w:trPr>
        <w:tc>
          <w:tcPr>
            <w:tcW w:w="2127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4261C" w:rsidRPr="0084261C" w:rsidRDefault="0084261C" w:rsidP="008426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84261C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Луга-Кингисепп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4261C" w:rsidRPr="0084261C" w:rsidRDefault="0084261C" w:rsidP="008426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84261C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-0,06</w:t>
            </w:r>
          </w:p>
        </w:tc>
        <w:tc>
          <w:tcPr>
            <w:tcW w:w="11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4261C" w:rsidRPr="0084261C" w:rsidRDefault="0084261C" w:rsidP="008426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84261C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387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4261C" w:rsidRPr="0084261C" w:rsidRDefault="0084261C" w:rsidP="008426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84261C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-6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4261C" w:rsidRPr="0084261C" w:rsidRDefault="0084261C" w:rsidP="008426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84261C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4261C" w:rsidRPr="0084261C" w:rsidRDefault="0084261C" w:rsidP="008426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84261C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680</w:t>
            </w:r>
          </w:p>
        </w:tc>
        <w:tc>
          <w:tcPr>
            <w:tcW w:w="29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84261C" w:rsidRPr="0084261C" w:rsidRDefault="0084261C" w:rsidP="008426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84261C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 xml:space="preserve">Нет </w:t>
            </w:r>
            <w:proofErr w:type="spellStart"/>
            <w:proofErr w:type="gramStart"/>
            <w:r w:rsidRPr="0084261C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св</w:t>
            </w:r>
            <w:proofErr w:type="spellEnd"/>
            <w:proofErr w:type="gramEnd"/>
          </w:p>
        </w:tc>
      </w:tr>
      <w:tr w:rsidR="0084261C" w:rsidRPr="0084261C" w:rsidTr="0084261C">
        <w:trPr>
          <w:trHeight w:val="244"/>
        </w:trPr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4261C" w:rsidRPr="0084261C" w:rsidRDefault="0084261C" w:rsidP="008426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84261C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Луга-Луга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4261C" w:rsidRPr="0084261C" w:rsidRDefault="0084261C" w:rsidP="008426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84261C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35,08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4261C" w:rsidRPr="0084261C" w:rsidRDefault="0084261C" w:rsidP="008426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84261C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370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4261C" w:rsidRPr="0084261C" w:rsidRDefault="0084261C" w:rsidP="008426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84261C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4261C" w:rsidRPr="0084261C" w:rsidRDefault="0084261C" w:rsidP="008426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84261C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450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4261C" w:rsidRPr="0084261C" w:rsidRDefault="0084261C" w:rsidP="008426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84261C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-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261C" w:rsidRPr="0084261C" w:rsidRDefault="0084261C" w:rsidP="008426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84261C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 xml:space="preserve">Нет </w:t>
            </w:r>
            <w:proofErr w:type="spellStart"/>
            <w:proofErr w:type="gramStart"/>
            <w:r w:rsidRPr="0084261C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св</w:t>
            </w:r>
            <w:proofErr w:type="spellEnd"/>
            <w:proofErr w:type="gramEnd"/>
          </w:p>
        </w:tc>
      </w:tr>
      <w:tr w:rsidR="0084261C" w:rsidRPr="0084261C" w:rsidTr="0084261C">
        <w:trPr>
          <w:trHeight w:val="300"/>
        </w:trPr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4261C" w:rsidRPr="0084261C" w:rsidRDefault="0084261C" w:rsidP="008426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84261C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Оредеж-Вырица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4261C" w:rsidRPr="0084261C" w:rsidRDefault="0084261C" w:rsidP="008426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84261C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50,85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4261C" w:rsidRPr="0084261C" w:rsidRDefault="0084261C" w:rsidP="008426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84261C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340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4261C" w:rsidRPr="0084261C" w:rsidRDefault="0084261C" w:rsidP="008426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84261C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4261C" w:rsidRPr="0084261C" w:rsidRDefault="0084261C" w:rsidP="008426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84261C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4261C" w:rsidRPr="0084261C" w:rsidRDefault="0084261C" w:rsidP="008426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84261C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-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261C" w:rsidRPr="0084261C" w:rsidRDefault="0084261C" w:rsidP="008426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84261C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 xml:space="preserve">Нет </w:t>
            </w:r>
            <w:proofErr w:type="spellStart"/>
            <w:proofErr w:type="gramStart"/>
            <w:r w:rsidRPr="0084261C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св</w:t>
            </w:r>
            <w:proofErr w:type="spellEnd"/>
            <w:proofErr w:type="gramEnd"/>
          </w:p>
        </w:tc>
      </w:tr>
      <w:tr w:rsidR="0084261C" w:rsidRPr="0084261C" w:rsidTr="0084261C">
        <w:trPr>
          <w:trHeight w:val="300"/>
        </w:trPr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4261C" w:rsidRPr="0084261C" w:rsidRDefault="0084261C" w:rsidP="008426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84261C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Оредеж-</w:t>
            </w:r>
            <w:proofErr w:type="spellStart"/>
            <w:r w:rsidRPr="0084261C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Чикино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4261C" w:rsidRPr="0084261C" w:rsidRDefault="0084261C" w:rsidP="008426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84261C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91.11 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4261C" w:rsidRPr="0084261C" w:rsidRDefault="0084261C" w:rsidP="008426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84261C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95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4261C" w:rsidRPr="0084261C" w:rsidRDefault="0084261C" w:rsidP="008426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84261C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-12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4261C" w:rsidRPr="0084261C" w:rsidRDefault="0084261C" w:rsidP="008426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84261C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4261C" w:rsidRPr="0084261C" w:rsidRDefault="0084261C" w:rsidP="008426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84261C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-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261C" w:rsidRPr="0084261C" w:rsidRDefault="0084261C" w:rsidP="008426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84261C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 xml:space="preserve">Нет </w:t>
            </w:r>
            <w:proofErr w:type="spellStart"/>
            <w:proofErr w:type="gramStart"/>
            <w:r w:rsidRPr="0084261C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св</w:t>
            </w:r>
            <w:proofErr w:type="spellEnd"/>
            <w:proofErr w:type="gramEnd"/>
          </w:p>
        </w:tc>
      </w:tr>
      <w:tr w:rsidR="0084261C" w:rsidRPr="0084261C" w:rsidTr="0084261C">
        <w:trPr>
          <w:trHeight w:val="283"/>
        </w:trPr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4261C" w:rsidRPr="0084261C" w:rsidRDefault="0084261C" w:rsidP="008426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84261C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Нарва-</w:t>
            </w:r>
            <w:proofErr w:type="spellStart"/>
            <w:r w:rsidRPr="0084261C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Степановщина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4261C" w:rsidRPr="0084261C" w:rsidRDefault="0084261C" w:rsidP="008426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84261C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25,35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4261C" w:rsidRPr="0084261C" w:rsidRDefault="0084261C" w:rsidP="008426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84261C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4261C" w:rsidRPr="0084261C" w:rsidRDefault="0084261C" w:rsidP="008426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84261C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-1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4261C" w:rsidRPr="0084261C" w:rsidRDefault="0084261C" w:rsidP="008426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84261C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4261C" w:rsidRPr="0084261C" w:rsidRDefault="0084261C" w:rsidP="008426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84261C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-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261C" w:rsidRPr="0084261C" w:rsidRDefault="0084261C" w:rsidP="008426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84261C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чисто;</w:t>
            </w:r>
          </w:p>
        </w:tc>
      </w:tr>
      <w:tr w:rsidR="0084261C" w:rsidRPr="0084261C" w:rsidTr="0084261C">
        <w:trPr>
          <w:trHeight w:val="300"/>
        </w:trPr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4261C" w:rsidRPr="0084261C" w:rsidRDefault="0084261C" w:rsidP="008426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84261C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Нева-Петрокрепость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4261C" w:rsidRPr="0084261C" w:rsidRDefault="0084261C" w:rsidP="008426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84261C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0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4261C" w:rsidRPr="0084261C" w:rsidRDefault="0084261C" w:rsidP="008426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84261C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419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4261C" w:rsidRPr="0084261C" w:rsidRDefault="0084261C" w:rsidP="008426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84261C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-5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4261C" w:rsidRPr="0084261C" w:rsidRDefault="0084261C" w:rsidP="008426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84261C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4261C" w:rsidRPr="0084261C" w:rsidRDefault="0084261C" w:rsidP="008426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84261C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-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261C" w:rsidRPr="0084261C" w:rsidRDefault="0084261C" w:rsidP="008426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proofErr w:type="spellStart"/>
            <w:r w:rsidRPr="0084261C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ледоход</w:t>
            </w:r>
            <w:proofErr w:type="gramStart"/>
            <w:r w:rsidRPr="0084261C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,д</w:t>
            </w:r>
            <w:proofErr w:type="gramEnd"/>
            <w:r w:rsidRPr="0084261C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рейф</w:t>
            </w:r>
            <w:proofErr w:type="spellEnd"/>
            <w:r w:rsidRPr="0084261C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 xml:space="preserve"> льда 0 бал.;</w:t>
            </w:r>
          </w:p>
        </w:tc>
      </w:tr>
      <w:tr w:rsidR="0084261C" w:rsidRPr="0084261C" w:rsidTr="0084261C">
        <w:trPr>
          <w:trHeight w:val="300"/>
        </w:trPr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4261C" w:rsidRPr="0084261C" w:rsidRDefault="0084261C" w:rsidP="008426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proofErr w:type="spellStart"/>
            <w:r w:rsidRPr="0084261C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Тосна</w:t>
            </w:r>
            <w:proofErr w:type="spellEnd"/>
            <w:r w:rsidRPr="0084261C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-Тосно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4261C" w:rsidRPr="0084261C" w:rsidRDefault="0084261C" w:rsidP="008426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84261C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24,69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4261C" w:rsidRPr="0084261C" w:rsidRDefault="0084261C" w:rsidP="008426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84261C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487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4261C" w:rsidRPr="0084261C" w:rsidRDefault="0084261C" w:rsidP="008426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84261C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-46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4261C" w:rsidRPr="0084261C" w:rsidRDefault="0084261C" w:rsidP="008426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84261C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530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4261C" w:rsidRPr="0084261C" w:rsidRDefault="0084261C" w:rsidP="008426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84261C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610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261C" w:rsidRPr="0084261C" w:rsidRDefault="0084261C" w:rsidP="008426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84261C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чисто;</w:t>
            </w:r>
          </w:p>
        </w:tc>
      </w:tr>
      <w:tr w:rsidR="0084261C" w:rsidRPr="0084261C" w:rsidTr="0084261C">
        <w:trPr>
          <w:trHeight w:val="300"/>
        </w:trPr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4261C" w:rsidRPr="0084261C" w:rsidRDefault="0084261C" w:rsidP="008426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proofErr w:type="spellStart"/>
            <w:r w:rsidRPr="0084261C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Тигода</w:t>
            </w:r>
            <w:proofErr w:type="spellEnd"/>
            <w:r w:rsidRPr="0084261C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-Любань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4261C" w:rsidRPr="0084261C" w:rsidRDefault="0084261C" w:rsidP="008426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84261C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28,9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4261C" w:rsidRPr="0084261C" w:rsidRDefault="0084261C" w:rsidP="008426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84261C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481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4261C" w:rsidRPr="0084261C" w:rsidRDefault="0084261C" w:rsidP="008426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84261C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-21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4261C" w:rsidRPr="0084261C" w:rsidRDefault="0084261C" w:rsidP="008426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84261C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470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4261C" w:rsidRPr="0084261C" w:rsidRDefault="0084261C" w:rsidP="008426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84261C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600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261C" w:rsidRPr="0084261C" w:rsidRDefault="0084261C" w:rsidP="008426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84261C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 xml:space="preserve">Нет </w:t>
            </w:r>
            <w:proofErr w:type="spellStart"/>
            <w:proofErr w:type="gramStart"/>
            <w:r w:rsidRPr="0084261C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св</w:t>
            </w:r>
            <w:proofErr w:type="spellEnd"/>
            <w:proofErr w:type="gramEnd"/>
          </w:p>
        </w:tc>
      </w:tr>
      <w:tr w:rsidR="0084261C" w:rsidRPr="0084261C" w:rsidTr="0084261C">
        <w:trPr>
          <w:trHeight w:val="373"/>
        </w:trPr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4261C" w:rsidRPr="0084261C" w:rsidRDefault="0084261C" w:rsidP="008426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84261C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Дымка-</w:t>
            </w:r>
            <w:proofErr w:type="spellStart"/>
            <w:r w:rsidRPr="0084261C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Домачево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4261C" w:rsidRPr="0084261C" w:rsidRDefault="0084261C" w:rsidP="008426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84261C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58,02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4261C" w:rsidRPr="0084261C" w:rsidRDefault="0084261C" w:rsidP="008426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84261C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310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4261C" w:rsidRPr="0084261C" w:rsidRDefault="0084261C" w:rsidP="008426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84261C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4261C" w:rsidRPr="0084261C" w:rsidRDefault="0084261C" w:rsidP="008426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84261C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4261C" w:rsidRPr="0084261C" w:rsidRDefault="0084261C" w:rsidP="008426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84261C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-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261C" w:rsidRPr="0084261C" w:rsidRDefault="0084261C" w:rsidP="008426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84261C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 xml:space="preserve">затор льда ниже </w:t>
            </w:r>
            <w:proofErr w:type="spellStart"/>
            <w:r w:rsidRPr="0084261C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поста</w:t>
            </w:r>
            <w:proofErr w:type="gramStart"/>
            <w:r w:rsidRPr="0084261C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;п</w:t>
            </w:r>
            <w:proofErr w:type="gramEnd"/>
            <w:r w:rsidRPr="0084261C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одвижка</w:t>
            </w:r>
            <w:proofErr w:type="spellEnd"/>
            <w:r w:rsidRPr="0084261C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 xml:space="preserve"> льда;</w:t>
            </w:r>
          </w:p>
        </w:tc>
      </w:tr>
      <w:tr w:rsidR="0084261C" w:rsidRPr="0084261C" w:rsidTr="0084261C">
        <w:trPr>
          <w:trHeight w:val="300"/>
        </w:trPr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4261C" w:rsidRPr="0084261C" w:rsidRDefault="0084261C" w:rsidP="008426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proofErr w:type="spellStart"/>
            <w:r w:rsidRPr="0084261C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Тихвинка-Горелуха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4261C" w:rsidRPr="0084261C" w:rsidRDefault="0084261C" w:rsidP="008426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84261C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28,11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4261C" w:rsidRPr="0084261C" w:rsidRDefault="0084261C" w:rsidP="008426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84261C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543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4261C" w:rsidRPr="0084261C" w:rsidRDefault="0084261C" w:rsidP="008426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84261C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115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4261C" w:rsidRPr="0084261C" w:rsidRDefault="0084261C" w:rsidP="008426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84261C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4261C" w:rsidRPr="0084261C" w:rsidRDefault="0084261C" w:rsidP="008426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84261C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650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261C" w:rsidRPr="0084261C" w:rsidRDefault="0084261C" w:rsidP="008426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84261C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 xml:space="preserve">подвижка </w:t>
            </w:r>
            <w:proofErr w:type="spellStart"/>
            <w:r w:rsidRPr="0084261C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льда</w:t>
            </w:r>
            <w:proofErr w:type="gramStart"/>
            <w:r w:rsidRPr="0084261C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;р</w:t>
            </w:r>
            <w:proofErr w:type="gramEnd"/>
            <w:r w:rsidRPr="0084261C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азводья;затор</w:t>
            </w:r>
            <w:proofErr w:type="spellEnd"/>
            <w:r w:rsidRPr="0084261C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 xml:space="preserve"> льда ниже поста;</w:t>
            </w:r>
          </w:p>
        </w:tc>
      </w:tr>
      <w:tr w:rsidR="0084261C" w:rsidRPr="0084261C" w:rsidTr="0084261C">
        <w:trPr>
          <w:trHeight w:val="369"/>
        </w:trPr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4261C" w:rsidRPr="0084261C" w:rsidRDefault="0084261C" w:rsidP="008426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proofErr w:type="spellStart"/>
            <w:r w:rsidRPr="0084261C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Тихвинка</w:t>
            </w:r>
            <w:proofErr w:type="spellEnd"/>
            <w:r w:rsidRPr="0084261C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-Тихвин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4261C" w:rsidRPr="0084261C" w:rsidRDefault="0084261C" w:rsidP="008426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84261C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32,58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4261C" w:rsidRPr="0084261C" w:rsidRDefault="0084261C" w:rsidP="008426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84261C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450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4261C" w:rsidRPr="0084261C" w:rsidRDefault="0084261C" w:rsidP="008426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84261C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4261C" w:rsidRPr="0084261C" w:rsidRDefault="0084261C" w:rsidP="008426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84261C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450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4261C" w:rsidRPr="0084261C" w:rsidRDefault="0084261C" w:rsidP="008426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84261C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500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261C" w:rsidRPr="0084261C" w:rsidRDefault="0084261C" w:rsidP="008426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84261C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чисто;</w:t>
            </w:r>
          </w:p>
        </w:tc>
      </w:tr>
      <w:tr w:rsidR="0084261C" w:rsidRPr="0084261C" w:rsidTr="0084261C">
        <w:trPr>
          <w:trHeight w:val="300"/>
        </w:trPr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4261C" w:rsidRPr="0084261C" w:rsidRDefault="0084261C" w:rsidP="008426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proofErr w:type="gramStart"/>
            <w:r w:rsidRPr="0084261C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Паша-Пашский</w:t>
            </w:r>
            <w:proofErr w:type="gramEnd"/>
            <w:r w:rsidRPr="0084261C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 xml:space="preserve"> Перевоз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4261C" w:rsidRPr="0084261C" w:rsidRDefault="0084261C" w:rsidP="008426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84261C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2,69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4261C" w:rsidRPr="0084261C" w:rsidRDefault="0084261C" w:rsidP="008426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84261C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307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4261C" w:rsidRPr="0084261C" w:rsidRDefault="0084261C" w:rsidP="008426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84261C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4261C" w:rsidRPr="0084261C" w:rsidRDefault="0084261C" w:rsidP="008426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84261C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4261C" w:rsidRPr="0084261C" w:rsidRDefault="0084261C" w:rsidP="008426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84261C">
              <w:rPr>
                <w:rFonts w:ascii="Times New Roman" w:eastAsia="Times New Roman" w:hAnsi="Times New Roman" w:cs="Times New Roman"/>
                <w:color w:val="323232"/>
                <w:lang w:val="en-US" w:eastAsia="zh-CN"/>
              </w:rPr>
              <w:t>4</w:t>
            </w:r>
            <w:r w:rsidRPr="0084261C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5</w:t>
            </w:r>
            <w:r w:rsidRPr="0084261C">
              <w:rPr>
                <w:rFonts w:ascii="Times New Roman" w:eastAsia="Times New Roman" w:hAnsi="Times New Roman" w:cs="Times New Roman"/>
                <w:color w:val="323232"/>
                <w:lang w:val="en-US" w:eastAsia="zh-CN"/>
              </w:rPr>
              <w:t>0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261C" w:rsidRPr="0084261C" w:rsidRDefault="0084261C" w:rsidP="008426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84261C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 xml:space="preserve">Нет </w:t>
            </w:r>
            <w:proofErr w:type="spellStart"/>
            <w:proofErr w:type="gramStart"/>
            <w:r w:rsidRPr="0084261C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св</w:t>
            </w:r>
            <w:proofErr w:type="spellEnd"/>
            <w:proofErr w:type="gramEnd"/>
          </w:p>
        </w:tc>
      </w:tr>
      <w:tr w:rsidR="0084261C" w:rsidRPr="0084261C" w:rsidTr="0084261C">
        <w:trPr>
          <w:trHeight w:val="206"/>
        </w:trPr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4261C" w:rsidRPr="0084261C" w:rsidRDefault="0084261C" w:rsidP="008426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84261C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Паша-Дуброво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4261C" w:rsidRPr="0084261C" w:rsidRDefault="0084261C" w:rsidP="008426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84261C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39,83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4261C" w:rsidRPr="0084261C" w:rsidRDefault="0084261C" w:rsidP="008426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84261C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401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4261C" w:rsidRPr="0084261C" w:rsidRDefault="0084261C" w:rsidP="008426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84261C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4261C" w:rsidRPr="0084261C" w:rsidRDefault="0084261C" w:rsidP="008426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84261C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4261C" w:rsidRPr="0084261C" w:rsidRDefault="0084261C" w:rsidP="008426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84261C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-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261C" w:rsidRPr="0084261C" w:rsidRDefault="0084261C" w:rsidP="008426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84261C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ледостав неполный;</w:t>
            </w:r>
          </w:p>
        </w:tc>
      </w:tr>
      <w:tr w:rsidR="0084261C" w:rsidRPr="0084261C" w:rsidTr="0084261C">
        <w:trPr>
          <w:trHeight w:val="300"/>
        </w:trPr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4261C" w:rsidRPr="0084261C" w:rsidRDefault="0084261C" w:rsidP="008426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84261C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Паша-Часовенское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4261C" w:rsidRPr="0084261C" w:rsidRDefault="0084261C" w:rsidP="008426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84261C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3,52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4261C" w:rsidRPr="0084261C" w:rsidRDefault="0084261C" w:rsidP="008426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84261C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577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4261C" w:rsidRPr="0084261C" w:rsidRDefault="0084261C" w:rsidP="008426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84261C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4261C" w:rsidRPr="0084261C" w:rsidRDefault="0084261C" w:rsidP="008426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84261C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760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4261C" w:rsidRPr="0084261C" w:rsidRDefault="0084261C" w:rsidP="008426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84261C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790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261C" w:rsidRPr="0084261C" w:rsidRDefault="0084261C" w:rsidP="008426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84261C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 xml:space="preserve">Нет </w:t>
            </w:r>
            <w:proofErr w:type="spellStart"/>
            <w:proofErr w:type="gramStart"/>
            <w:r w:rsidRPr="0084261C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св</w:t>
            </w:r>
            <w:proofErr w:type="spellEnd"/>
            <w:proofErr w:type="gramEnd"/>
          </w:p>
        </w:tc>
      </w:tr>
      <w:tr w:rsidR="0084261C" w:rsidRPr="0084261C" w:rsidTr="0084261C">
        <w:trPr>
          <w:trHeight w:val="208"/>
        </w:trPr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4261C" w:rsidRPr="0084261C" w:rsidRDefault="0084261C" w:rsidP="008426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proofErr w:type="spellStart"/>
            <w:r w:rsidRPr="0084261C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Капша</w:t>
            </w:r>
            <w:proofErr w:type="spellEnd"/>
            <w:r w:rsidRPr="0084261C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-Еремина Гора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4261C" w:rsidRPr="0084261C" w:rsidRDefault="0084261C" w:rsidP="008426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84261C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49,57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4261C" w:rsidRPr="0084261C" w:rsidRDefault="0084261C" w:rsidP="008426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84261C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285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4261C" w:rsidRPr="0084261C" w:rsidRDefault="0084261C" w:rsidP="008426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84261C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4261C" w:rsidRPr="0084261C" w:rsidRDefault="0084261C" w:rsidP="008426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84261C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4261C" w:rsidRPr="0084261C" w:rsidRDefault="0084261C" w:rsidP="008426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84261C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-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261C" w:rsidRPr="0084261C" w:rsidRDefault="0084261C" w:rsidP="008426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84261C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 xml:space="preserve">Нет </w:t>
            </w:r>
            <w:proofErr w:type="spellStart"/>
            <w:proofErr w:type="gramStart"/>
            <w:r w:rsidRPr="0084261C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св</w:t>
            </w:r>
            <w:proofErr w:type="spellEnd"/>
            <w:proofErr w:type="gramEnd"/>
          </w:p>
        </w:tc>
      </w:tr>
      <w:tr w:rsidR="0084261C" w:rsidRPr="0084261C" w:rsidTr="0084261C">
        <w:trPr>
          <w:trHeight w:val="354"/>
        </w:trPr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4261C" w:rsidRPr="0084261C" w:rsidRDefault="0084261C" w:rsidP="008426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84261C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Оять-</w:t>
            </w:r>
            <w:proofErr w:type="spellStart"/>
            <w:r w:rsidRPr="0084261C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Мининская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4261C" w:rsidRPr="0084261C" w:rsidRDefault="0084261C" w:rsidP="008426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84261C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125,74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4261C" w:rsidRPr="0084261C" w:rsidRDefault="0084261C" w:rsidP="008426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84261C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4261C" w:rsidRPr="0084261C" w:rsidRDefault="0084261C" w:rsidP="008426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84261C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4261C" w:rsidRPr="0084261C" w:rsidRDefault="0084261C" w:rsidP="008426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84261C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4261C" w:rsidRPr="0084261C" w:rsidRDefault="0084261C" w:rsidP="008426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84261C">
              <w:rPr>
                <w:rFonts w:ascii="Times New Roman" w:eastAsia="Times New Roman" w:hAnsi="Times New Roman" w:cs="Times New Roman"/>
                <w:color w:val="323232"/>
                <w:lang w:val="en-US" w:eastAsia="zh-CN"/>
              </w:rPr>
              <w:t>4</w:t>
            </w:r>
            <w:r w:rsidRPr="0084261C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2</w:t>
            </w:r>
            <w:r w:rsidRPr="0084261C">
              <w:rPr>
                <w:rFonts w:ascii="Times New Roman" w:eastAsia="Times New Roman" w:hAnsi="Times New Roman" w:cs="Times New Roman"/>
                <w:color w:val="323232"/>
                <w:lang w:val="en-US" w:eastAsia="zh-CN"/>
              </w:rPr>
              <w:t>0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261C" w:rsidRPr="0084261C" w:rsidRDefault="0084261C" w:rsidP="008426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84261C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 xml:space="preserve">ледяной покров с полыньями 4 </w:t>
            </w:r>
            <w:proofErr w:type="spellStart"/>
            <w:r w:rsidRPr="0084261C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бал.</w:t>
            </w:r>
            <w:proofErr w:type="gramStart"/>
            <w:r w:rsidRPr="0084261C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;з</w:t>
            </w:r>
            <w:proofErr w:type="gramEnd"/>
            <w:r w:rsidRPr="0084261C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абереги</w:t>
            </w:r>
            <w:proofErr w:type="spellEnd"/>
            <w:r w:rsidRPr="0084261C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 xml:space="preserve"> 2 бал.;</w:t>
            </w:r>
          </w:p>
        </w:tc>
      </w:tr>
      <w:tr w:rsidR="0084261C" w:rsidRPr="0084261C" w:rsidTr="0084261C">
        <w:trPr>
          <w:trHeight w:val="300"/>
        </w:trPr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4261C" w:rsidRPr="0084261C" w:rsidRDefault="0084261C" w:rsidP="008426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84261C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lastRenderedPageBreak/>
              <w:t>Оять-Акулова Гора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4261C" w:rsidRPr="0084261C" w:rsidRDefault="0084261C" w:rsidP="008426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84261C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8,93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4261C" w:rsidRPr="0084261C" w:rsidRDefault="0084261C" w:rsidP="008426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84261C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321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4261C" w:rsidRPr="0084261C" w:rsidRDefault="0084261C" w:rsidP="008426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84261C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4261C" w:rsidRPr="0084261C" w:rsidRDefault="0084261C" w:rsidP="008426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84261C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4261C" w:rsidRPr="0084261C" w:rsidRDefault="0084261C" w:rsidP="008426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84261C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550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261C" w:rsidRPr="0084261C" w:rsidRDefault="0084261C" w:rsidP="008426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84261C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 xml:space="preserve">Нет </w:t>
            </w:r>
            <w:proofErr w:type="spellStart"/>
            <w:proofErr w:type="gramStart"/>
            <w:r w:rsidRPr="0084261C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св</w:t>
            </w:r>
            <w:proofErr w:type="spellEnd"/>
            <w:proofErr w:type="gramEnd"/>
          </w:p>
        </w:tc>
      </w:tr>
      <w:tr w:rsidR="0084261C" w:rsidRPr="0084261C" w:rsidTr="0084261C">
        <w:trPr>
          <w:trHeight w:val="300"/>
        </w:trPr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4261C" w:rsidRPr="0084261C" w:rsidRDefault="0084261C" w:rsidP="008426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84261C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Н.Л.К.-Свирица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4261C" w:rsidRPr="0084261C" w:rsidRDefault="0084261C" w:rsidP="008426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84261C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0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4261C" w:rsidRPr="0084261C" w:rsidRDefault="0084261C" w:rsidP="008426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84261C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508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4261C" w:rsidRPr="0084261C" w:rsidRDefault="0084261C" w:rsidP="008426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84261C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-6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4261C" w:rsidRPr="0084261C" w:rsidRDefault="0084261C" w:rsidP="008426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84261C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570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4261C" w:rsidRPr="0084261C" w:rsidRDefault="0084261C" w:rsidP="008426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84261C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600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261C" w:rsidRPr="0084261C" w:rsidRDefault="0084261C" w:rsidP="008426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84261C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 xml:space="preserve">Нет </w:t>
            </w:r>
            <w:proofErr w:type="spellStart"/>
            <w:proofErr w:type="gramStart"/>
            <w:r w:rsidRPr="0084261C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св</w:t>
            </w:r>
            <w:proofErr w:type="spellEnd"/>
            <w:proofErr w:type="gramEnd"/>
          </w:p>
        </w:tc>
      </w:tr>
      <w:tr w:rsidR="0084261C" w:rsidRPr="0084261C" w:rsidTr="0084261C">
        <w:trPr>
          <w:trHeight w:val="300"/>
        </w:trPr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4261C" w:rsidRPr="0084261C" w:rsidRDefault="0084261C" w:rsidP="008426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84261C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С.Л.К.-</w:t>
            </w:r>
            <w:proofErr w:type="spellStart"/>
            <w:r w:rsidRPr="0084261C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Сясьские</w:t>
            </w:r>
            <w:proofErr w:type="spellEnd"/>
            <w:r w:rsidRPr="0084261C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 xml:space="preserve"> Рядки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4261C" w:rsidRPr="0084261C" w:rsidRDefault="0084261C" w:rsidP="008426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84261C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0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4261C" w:rsidRPr="0084261C" w:rsidRDefault="0084261C" w:rsidP="008426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84261C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470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4261C" w:rsidRPr="0084261C" w:rsidRDefault="0084261C" w:rsidP="008426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84261C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-6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4261C" w:rsidRPr="0084261C" w:rsidRDefault="0084261C" w:rsidP="008426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84261C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4261C" w:rsidRPr="0084261C" w:rsidRDefault="0084261C" w:rsidP="008426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84261C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-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261C" w:rsidRPr="0084261C" w:rsidRDefault="0084261C" w:rsidP="008426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84261C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 xml:space="preserve">Нет </w:t>
            </w:r>
            <w:proofErr w:type="spellStart"/>
            <w:proofErr w:type="gramStart"/>
            <w:r w:rsidRPr="0084261C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св</w:t>
            </w:r>
            <w:proofErr w:type="spellEnd"/>
            <w:proofErr w:type="gramEnd"/>
          </w:p>
        </w:tc>
      </w:tr>
      <w:tr w:rsidR="0084261C" w:rsidRPr="0084261C" w:rsidTr="0084261C">
        <w:trPr>
          <w:trHeight w:val="348"/>
        </w:trPr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4261C" w:rsidRPr="0084261C" w:rsidRDefault="0084261C" w:rsidP="008426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proofErr w:type="spellStart"/>
            <w:r w:rsidRPr="0084261C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оз</w:t>
            </w:r>
            <w:proofErr w:type="gramStart"/>
            <w:r w:rsidRPr="0084261C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.О</w:t>
            </w:r>
            <w:proofErr w:type="gramEnd"/>
            <w:r w:rsidRPr="0084261C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нежское</w:t>
            </w:r>
            <w:proofErr w:type="spellEnd"/>
            <w:r w:rsidRPr="0084261C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 xml:space="preserve">-Вознесенье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4261C" w:rsidRPr="0084261C" w:rsidRDefault="0084261C" w:rsidP="008426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84261C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31,8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4261C" w:rsidRPr="0084261C" w:rsidRDefault="0084261C" w:rsidP="008426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84261C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4261C" w:rsidRPr="0084261C" w:rsidRDefault="0084261C" w:rsidP="008426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84261C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-1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4261C" w:rsidRPr="0084261C" w:rsidRDefault="0084261C" w:rsidP="008426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84261C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4261C" w:rsidRPr="0084261C" w:rsidRDefault="0084261C" w:rsidP="008426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84261C">
              <w:rPr>
                <w:rFonts w:ascii="Times New Roman" w:eastAsia="Times New Roman" w:hAnsi="Times New Roman" w:cs="Times New Roman"/>
                <w:color w:val="323232"/>
                <w:lang w:val="en-US" w:eastAsia="zh-CN"/>
              </w:rPr>
              <w:t>-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261C" w:rsidRPr="0084261C" w:rsidRDefault="0084261C" w:rsidP="008426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84261C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ледяной покров с полыньями 1 бал</w:t>
            </w:r>
            <w:proofErr w:type="gramStart"/>
            <w:r w:rsidRPr="0084261C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.;</w:t>
            </w:r>
            <w:proofErr w:type="gramEnd"/>
          </w:p>
        </w:tc>
      </w:tr>
      <w:tr w:rsidR="0084261C" w:rsidRPr="0084261C" w:rsidTr="0084261C">
        <w:trPr>
          <w:trHeight w:val="300"/>
        </w:trPr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4261C" w:rsidRPr="0084261C" w:rsidRDefault="0084261C" w:rsidP="008426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proofErr w:type="spellStart"/>
            <w:r w:rsidRPr="0084261C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Пчевжа</w:t>
            </w:r>
            <w:proofErr w:type="spellEnd"/>
            <w:r w:rsidRPr="0084261C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 xml:space="preserve"> Белая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4261C" w:rsidRPr="0084261C" w:rsidRDefault="0084261C" w:rsidP="008426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84261C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18,92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4261C" w:rsidRPr="0084261C" w:rsidRDefault="0084261C" w:rsidP="008426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84261C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550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4261C" w:rsidRPr="0084261C" w:rsidRDefault="0084261C" w:rsidP="008426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84261C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4261C" w:rsidRPr="0084261C" w:rsidRDefault="0084261C" w:rsidP="008426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84261C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4261C" w:rsidRPr="0084261C" w:rsidRDefault="0084261C" w:rsidP="008426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84261C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-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84261C" w:rsidRPr="0084261C" w:rsidRDefault="0084261C" w:rsidP="008426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84261C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ледяной покров с полыньями;</w:t>
            </w:r>
          </w:p>
        </w:tc>
      </w:tr>
      <w:tr w:rsidR="0084261C" w:rsidRPr="0084261C" w:rsidTr="0084261C">
        <w:trPr>
          <w:trHeight w:val="258"/>
        </w:trPr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4261C" w:rsidRPr="0084261C" w:rsidRDefault="0084261C" w:rsidP="008426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proofErr w:type="spellStart"/>
            <w:r w:rsidRPr="0084261C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Охта</w:t>
            </w:r>
            <w:proofErr w:type="spellEnd"/>
            <w:r w:rsidRPr="0084261C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 xml:space="preserve">-Новое </w:t>
            </w:r>
            <w:proofErr w:type="spellStart"/>
            <w:r w:rsidRPr="0084261C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Девяткино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4261C" w:rsidRPr="0084261C" w:rsidRDefault="0084261C" w:rsidP="008426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84261C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8,54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4261C" w:rsidRPr="0084261C" w:rsidRDefault="0084261C" w:rsidP="008426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84261C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256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4261C" w:rsidRPr="0084261C" w:rsidRDefault="0084261C" w:rsidP="008426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84261C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-23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4261C" w:rsidRPr="0084261C" w:rsidRDefault="0084261C" w:rsidP="0084261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84261C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4261C" w:rsidRPr="0084261C" w:rsidRDefault="0084261C" w:rsidP="0084261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84261C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-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84261C" w:rsidRPr="0084261C" w:rsidRDefault="0084261C" w:rsidP="008426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84261C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 xml:space="preserve">Нет </w:t>
            </w:r>
            <w:proofErr w:type="spellStart"/>
            <w:proofErr w:type="gramStart"/>
            <w:r w:rsidRPr="0084261C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св</w:t>
            </w:r>
            <w:proofErr w:type="spellEnd"/>
            <w:proofErr w:type="gramEnd"/>
          </w:p>
        </w:tc>
      </w:tr>
      <w:tr w:rsidR="0084261C" w:rsidRPr="0084261C" w:rsidTr="0084261C">
        <w:trPr>
          <w:trHeight w:val="300"/>
        </w:trPr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4261C" w:rsidRPr="0084261C" w:rsidRDefault="0084261C" w:rsidP="008426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proofErr w:type="spellStart"/>
            <w:r w:rsidRPr="0084261C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Яндеба-Яндеба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4261C" w:rsidRPr="0084261C" w:rsidRDefault="0084261C" w:rsidP="008426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84261C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40,37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4261C" w:rsidRPr="0084261C" w:rsidRDefault="0084261C" w:rsidP="008426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84261C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350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4261C" w:rsidRPr="0084261C" w:rsidRDefault="0084261C" w:rsidP="008426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84261C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4261C" w:rsidRPr="0084261C" w:rsidRDefault="0084261C" w:rsidP="0084261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84261C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4261C" w:rsidRPr="0084261C" w:rsidRDefault="0084261C" w:rsidP="0084261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84261C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-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84261C" w:rsidRPr="0084261C" w:rsidRDefault="0084261C" w:rsidP="008426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84261C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 xml:space="preserve">Нет </w:t>
            </w:r>
            <w:proofErr w:type="spellStart"/>
            <w:proofErr w:type="gramStart"/>
            <w:r w:rsidRPr="0084261C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св</w:t>
            </w:r>
            <w:proofErr w:type="spellEnd"/>
            <w:proofErr w:type="gramEnd"/>
          </w:p>
        </w:tc>
      </w:tr>
    </w:tbl>
    <w:p w:rsidR="0084261C" w:rsidRPr="0084261C" w:rsidRDefault="0084261C" w:rsidP="0084261C">
      <w:pPr>
        <w:suppressAutoHyphens/>
        <w:spacing w:after="0" w:line="240" w:lineRule="auto"/>
        <w:ind w:firstLine="426"/>
        <w:jc w:val="center"/>
        <w:rPr>
          <w:rFonts w:ascii="Times New Roman" w:eastAsia="Arial" w:hAnsi="Times New Roman" w:cs="Times New Roman"/>
          <w:color w:val="000000"/>
          <w:spacing w:val="-4"/>
          <w:sz w:val="24"/>
          <w:szCs w:val="24"/>
          <w:lang w:eastAsia="ar-SA"/>
        </w:rPr>
      </w:pPr>
    </w:p>
    <w:p w:rsidR="0084261C" w:rsidRPr="0084261C" w:rsidRDefault="0084261C" w:rsidP="0084261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323232"/>
          <w:lang w:eastAsia="zh-CN"/>
        </w:rPr>
      </w:pPr>
      <w:r w:rsidRPr="0084261C">
        <w:rPr>
          <w:rFonts w:ascii="Times New Roman" w:eastAsia="Times New Roman" w:hAnsi="Times New Roman" w:cs="Times New Roman"/>
          <w:b/>
          <w:color w:val="323232"/>
          <w:sz w:val="24"/>
          <w:szCs w:val="24"/>
          <w:lang w:eastAsia="zh-CN"/>
        </w:rPr>
        <w:t xml:space="preserve">Обзор гидрометеорологических условий и прогноз на ближайшие дни с 31 марта до 03 апреля </w:t>
      </w:r>
    </w:p>
    <w:p w:rsidR="0084261C" w:rsidRPr="0084261C" w:rsidRDefault="0084261C" w:rsidP="0084261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23232"/>
          <w:sz w:val="24"/>
          <w:szCs w:val="24"/>
          <w:lang w:eastAsia="zh-CN"/>
        </w:rPr>
      </w:pPr>
    </w:p>
    <w:p w:rsidR="0084261C" w:rsidRPr="0084261C" w:rsidRDefault="0084261C" w:rsidP="0084261C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84261C">
        <w:rPr>
          <w:rFonts w:ascii="Times New Roman" w:eastAsia="Arial" w:hAnsi="Times New Roman" w:cs="Times New Roman"/>
          <w:color w:val="000000"/>
          <w:spacing w:val="-4"/>
          <w:sz w:val="24"/>
          <w:szCs w:val="24"/>
          <w:lang w:eastAsia="ar-SA"/>
        </w:rPr>
        <w:t xml:space="preserve">Продолжалось разрушение ледяного покрова на северо-западе и востоке Ленинградской области. На востоке области вскрытие рек сопровождается образованием заторов льда. Заторы отмечаются на реках </w:t>
      </w:r>
      <w:proofErr w:type="spellStart"/>
      <w:r w:rsidRPr="0084261C">
        <w:rPr>
          <w:rFonts w:ascii="Times New Roman" w:eastAsia="Arial" w:hAnsi="Times New Roman" w:cs="Times New Roman"/>
          <w:color w:val="000000"/>
          <w:spacing w:val="-4"/>
          <w:sz w:val="24"/>
          <w:szCs w:val="24"/>
          <w:lang w:eastAsia="ar-SA"/>
        </w:rPr>
        <w:t>Тихвинке</w:t>
      </w:r>
      <w:proofErr w:type="spellEnd"/>
      <w:r w:rsidRPr="0084261C">
        <w:rPr>
          <w:rFonts w:ascii="Times New Roman" w:eastAsia="Arial" w:hAnsi="Times New Roman" w:cs="Times New Roman"/>
          <w:color w:val="000000"/>
          <w:spacing w:val="-4"/>
          <w:sz w:val="24"/>
          <w:szCs w:val="24"/>
          <w:lang w:eastAsia="ar-SA"/>
        </w:rPr>
        <w:t xml:space="preserve">, Дымки. </w:t>
      </w:r>
    </w:p>
    <w:p w:rsidR="0084261C" w:rsidRPr="0084261C" w:rsidRDefault="0084261C" w:rsidP="0084261C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84261C">
        <w:rPr>
          <w:rFonts w:ascii="Times New Roman" w:eastAsia="Arial" w:hAnsi="Times New Roman" w:cs="Times New Roman"/>
          <w:color w:val="000000"/>
          <w:spacing w:val="-4"/>
          <w:sz w:val="24"/>
          <w:szCs w:val="24"/>
          <w:lang w:eastAsia="ar-SA"/>
        </w:rPr>
        <w:t>На Ладожском озере неподвижный лед сохраняется в юго-восточной части бухты Петрокрепость, Свирской губе, в северных шхерах и узкой полосой вдоль южного и восточного побережий. На остальной акватории озера наблюдается плавучий лед. Покрытость озера льдом составляет 40%.</w:t>
      </w:r>
    </w:p>
    <w:p w:rsidR="0084261C" w:rsidRPr="0084261C" w:rsidRDefault="0084261C" w:rsidP="0084261C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84261C">
        <w:rPr>
          <w:rFonts w:ascii="Times New Roman" w:eastAsia="Arial" w:hAnsi="Times New Roman" w:cs="Times New Roman"/>
          <w:color w:val="000000"/>
          <w:spacing w:val="-4"/>
          <w:sz w:val="24"/>
          <w:szCs w:val="24"/>
          <w:lang w:eastAsia="ar-SA"/>
        </w:rPr>
        <w:t xml:space="preserve">По данным </w:t>
      </w:r>
      <w:proofErr w:type="spellStart"/>
      <w:r w:rsidRPr="0084261C">
        <w:rPr>
          <w:rFonts w:ascii="Times New Roman" w:eastAsia="Arial" w:hAnsi="Times New Roman" w:cs="Times New Roman"/>
          <w:color w:val="000000"/>
          <w:spacing w:val="-4"/>
          <w:sz w:val="24"/>
          <w:szCs w:val="24"/>
          <w:lang w:eastAsia="ar-SA"/>
        </w:rPr>
        <w:t>снегосъемки</w:t>
      </w:r>
      <w:proofErr w:type="spellEnd"/>
      <w:r w:rsidRPr="0084261C">
        <w:rPr>
          <w:rFonts w:ascii="Times New Roman" w:eastAsia="Arial" w:hAnsi="Times New Roman" w:cs="Times New Roman"/>
          <w:color w:val="000000"/>
          <w:spacing w:val="-4"/>
          <w:sz w:val="24"/>
          <w:szCs w:val="24"/>
          <w:lang w:eastAsia="ar-SA"/>
        </w:rPr>
        <w:t xml:space="preserve"> за 25 марта на юго-западе Ленинградской области снежный покров отмечался местами. На северо-западе и востоке Ленинградской области высота снега наблюдалась  7-36 см, что на 13-35 см ниже нормы для данного периода и запас воды в снеге составил 31-76% от нормы максимальных значений за зимний период. Наименьший запас воды в снеге отмечался в бассейне р. </w:t>
      </w:r>
      <w:proofErr w:type="spellStart"/>
      <w:r w:rsidRPr="0084261C">
        <w:rPr>
          <w:rFonts w:ascii="Times New Roman" w:eastAsia="Arial" w:hAnsi="Times New Roman" w:cs="Times New Roman"/>
          <w:color w:val="000000"/>
          <w:spacing w:val="-4"/>
          <w:sz w:val="24"/>
          <w:szCs w:val="24"/>
          <w:lang w:eastAsia="ar-SA"/>
        </w:rPr>
        <w:t>Вуоксы</w:t>
      </w:r>
      <w:proofErr w:type="spellEnd"/>
      <w:r w:rsidRPr="0084261C">
        <w:rPr>
          <w:rFonts w:ascii="Times New Roman" w:eastAsia="Arial" w:hAnsi="Times New Roman" w:cs="Times New Roman"/>
          <w:color w:val="000000"/>
          <w:spacing w:val="-4"/>
          <w:sz w:val="24"/>
          <w:szCs w:val="24"/>
          <w:lang w:eastAsia="ar-SA"/>
        </w:rPr>
        <w:t xml:space="preserve"> (31%), наибольший – в бассейне р. </w:t>
      </w:r>
      <w:proofErr w:type="spellStart"/>
      <w:r w:rsidRPr="0084261C">
        <w:rPr>
          <w:rFonts w:ascii="Times New Roman" w:eastAsia="Arial" w:hAnsi="Times New Roman" w:cs="Times New Roman"/>
          <w:color w:val="000000"/>
          <w:spacing w:val="-4"/>
          <w:sz w:val="24"/>
          <w:szCs w:val="24"/>
          <w:lang w:eastAsia="ar-SA"/>
        </w:rPr>
        <w:t>Тихвинки</w:t>
      </w:r>
      <w:proofErr w:type="spellEnd"/>
      <w:r w:rsidRPr="0084261C">
        <w:rPr>
          <w:rFonts w:ascii="Times New Roman" w:eastAsia="Arial" w:hAnsi="Times New Roman" w:cs="Times New Roman"/>
          <w:color w:val="000000"/>
          <w:spacing w:val="-4"/>
          <w:sz w:val="24"/>
          <w:szCs w:val="24"/>
          <w:lang w:eastAsia="ar-SA"/>
        </w:rPr>
        <w:t xml:space="preserve"> (76%). </w:t>
      </w:r>
    </w:p>
    <w:p w:rsidR="0084261C" w:rsidRPr="0084261C" w:rsidRDefault="0084261C" w:rsidP="0084261C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84261C">
        <w:rPr>
          <w:rFonts w:ascii="Times New Roman" w:eastAsia="Arial" w:hAnsi="Times New Roman" w:cs="Times New Roman"/>
          <w:color w:val="000000"/>
          <w:spacing w:val="-4"/>
          <w:sz w:val="24"/>
          <w:szCs w:val="24"/>
          <w:lang w:eastAsia="ar-SA"/>
        </w:rPr>
        <w:t xml:space="preserve">Похолодание  способствовало уменьшению интенсивности подъемов уровней воды на реках до 1-40 см в сутки, а на реках </w:t>
      </w:r>
      <w:proofErr w:type="spellStart"/>
      <w:r w:rsidRPr="0084261C">
        <w:rPr>
          <w:rFonts w:ascii="Times New Roman" w:eastAsia="Arial" w:hAnsi="Times New Roman" w:cs="Times New Roman"/>
          <w:color w:val="000000"/>
          <w:spacing w:val="-4"/>
          <w:sz w:val="24"/>
          <w:szCs w:val="24"/>
          <w:lang w:eastAsia="ar-SA"/>
        </w:rPr>
        <w:t>Тосна</w:t>
      </w:r>
      <w:proofErr w:type="spellEnd"/>
      <w:r w:rsidRPr="0084261C">
        <w:rPr>
          <w:rFonts w:ascii="Times New Roman" w:eastAsia="Arial" w:hAnsi="Times New Roman" w:cs="Times New Roman"/>
          <w:color w:val="000000"/>
          <w:spacing w:val="-4"/>
          <w:sz w:val="24"/>
          <w:szCs w:val="24"/>
          <w:lang w:eastAsia="ar-SA"/>
        </w:rPr>
        <w:t xml:space="preserve">, </w:t>
      </w:r>
      <w:proofErr w:type="spellStart"/>
      <w:r w:rsidRPr="0084261C">
        <w:rPr>
          <w:rFonts w:ascii="Times New Roman" w:eastAsia="Arial" w:hAnsi="Times New Roman" w:cs="Times New Roman"/>
          <w:color w:val="000000"/>
          <w:spacing w:val="-4"/>
          <w:sz w:val="24"/>
          <w:szCs w:val="24"/>
          <w:lang w:eastAsia="ar-SA"/>
        </w:rPr>
        <w:t>Тигода</w:t>
      </w:r>
      <w:proofErr w:type="spellEnd"/>
      <w:r w:rsidRPr="0084261C">
        <w:rPr>
          <w:rFonts w:ascii="Times New Roman" w:eastAsia="Arial" w:hAnsi="Times New Roman" w:cs="Times New Roman"/>
          <w:color w:val="000000"/>
          <w:spacing w:val="-4"/>
          <w:sz w:val="24"/>
          <w:szCs w:val="24"/>
          <w:lang w:eastAsia="ar-SA"/>
        </w:rPr>
        <w:t xml:space="preserve">, Оредеж, </w:t>
      </w:r>
      <w:proofErr w:type="spellStart"/>
      <w:r w:rsidRPr="0084261C">
        <w:rPr>
          <w:rFonts w:ascii="Times New Roman" w:eastAsia="Arial" w:hAnsi="Times New Roman" w:cs="Times New Roman"/>
          <w:color w:val="000000"/>
          <w:spacing w:val="-4"/>
          <w:sz w:val="24"/>
          <w:szCs w:val="24"/>
          <w:lang w:eastAsia="ar-SA"/>
        </w:rPr>
        <w:t>Охта</w:t>
      </w:r>
      <w:proofErr w:type="spellEnd"/>
      <w:r w:rsidRPr="0084261C">
        <w:rPr>
          <w:rFonts w:ascii="Times New Roman" w:eastAsia="Arial" w:hAnsi="Times New Roman" w:cs="Times New Roman"/>
          <w:color w:val="000000"/>
          <w:spacing w:val="-4"/>
          <w:sz w:val="24"/>
          <w:szCs w:val="24"/>
          <w:lang w:eastAsia="ar-SA"/>
        </w:rPr>
        <w:t xml:space="preserve"> началось понижение уровней воды. </w:t>
      </w:r>
    </w:p>
    <w:p w:rsidR="0084261C" w:rsidRPr="0084261C" w:rsidRDefault="0084261C" w:rsidP="0084261C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84261C">
        <w:rPr>
          <w:rFonts w:ascii="Times New Roman" w:eastAsia="Arial" w:hAnsi="Times New Roman" w:cs="Times New Roman"/>
          <w:color w:val="000000"/>
          <w:spacing w:val="-4"/>
          <w:sz w:val="24"/>
          <w:szCs w:val="24"/>
          <w:lang w:eastAsia="ar-SA"/>
        </w:rPr>
        <w:tab/>
        <w:t xml:space="preserve">Превышают  неблагоприятные отметки уровни воды по  ГП р. </w:t>
      </w:r>
      <w:proofErr w:type="spellStart"/>
      <w:r w:rsidRPr="0084261C">
        <w:rPr>
          <w:rFonts w:ascii="Times New Roman" w:eastAsia="Arial" w:hAnsi="Times New Roman" w:cs="Times New Roman"/>
          <w:color w:val="000000"/>
          <w:spacing w:val="-4"/>
          <w:sz w:val="24"/>
          <w:szCs w:val="24"/>
          <w:lang w:eastAsia="ar-SA"/>
        </w:rPr>
        <w:t>Тосна</w:t>
      </w:r>
      <w:proofErr w:type="spellEnd"/>
      <w:r w:rsidRPr="0084261C">
        <w:rPr>
          <w:rFonts w:ascii="Times New Roman" w:eastAsia="Arial" w:hAnsi="Times New Roman" w:cs="Times New Roman"/>
          <w:color w:val="000000"/>
          <w:spacing w:val="-4"/>
          <w:sz w:val="24"/>
          <w:szCs w:val="24"/>
          <w:lang w:eastAsia="ar-SA"/>
        </w:rPr>
        <w:t xml:space="preserve"> – г. Тосно – с 27 марта и по ГП р. </w:t>
      </w:r>
      <w:proofErr w:type="spellStart"/>
      <w:r w:rsidRPr="0084261C">
        <w:rPr>
          <w:rFonts w:ascii="Times New Roman" w:eastAsia="Arial" w:hAnsi="Times New Roman" w:cs="Times New Roman"/>
          <w:color w:val="000000"/>
          <w:spacing w:val="-4"/>
          <w:sz w:val="24"/>
          <w:szCs w:val="24"/>
          <w:lang w:eastAsia="ar-SA"/>
        </w:rPr>
        <w:t>Тигода</w:t>
      </w:r>
      <w:proofErr w:type="spellEnd"/>
      <w:r w:rsidRPr="0084261C">
        <w:rPr>
          <w:rFonts w:ascii="Times New Roman" w:eastAsia="Arial" w:hAnsi="Times New Roman" w:cs="Times New Roman"/>
          <w:color w:val="000000"/>
          <w:spacing w:val="-4"/>
          <w:sz w:val="24"/>
          <w:szCs w:val="24"/>
          <w:lang w:eastAsia="ar-SA"/>
        </w:rPr>
        <w:t xml:space="preserve"> – </w:t>
      </w:r>
      <w:proofErr w:type="spellStart"/>
      <w:r w:rsidRPr="0084261C">
        <w:rPr>
          <w:rFonts w:ascii="Times New Roman" w:eastAsia="Arial" w:hAnsi="Times New Roman" w:cs="Times New Roman"/>
          <w:color w:val="000000"/>
          <w:spacing w:val="-4"/>
          <w:sz w:val="24"/>
          <w:szCs w:val="24"/>
          <w:lang w:eastAsia="ar-SA"/>
        </w:rPr>
        <w:t>г</w:t>
      </w:r>
      <w:proofErr w:type="gramStart"/>
      <w:r w:rsidRPr="0084261C">
        <w:rPr>
          <w:rFonts w:ascii="Times New Roman" w:eastAsia="Arial" w:hAnsi="Times New Roman" w:cs="Times New Roman"/>
          <w:color w:val="000000"/>
          <w:spacing w:val="-4"/>
          <w:sz w:val="24"/>
          <w:szCs w:val="24"/>
          <w:lang w:eastAsia="ar-SA"/>
        </w:rPr>
        <w:t>.Л</w:t>
      </w:r>
      <w:proofErr w:type="gramEnd"/>
      <w:r w:rsidRPr="0084261C">
        <w:rPr>
          <w:rFonts w:ascii="Times New Roman" w:eastAsia="Arial" w:hAnsi="Times New Roman" w:cs="Times New Roman"/>
          <w:color w:val="000000"/>
          <w:spacing w:val="-4"/>
          <w:sz w:val="24"/>
          <w:szCs w:val="24"/>
          <w:lang w:eastAsia="ar-SA"/>
        </w:rPr>
        <w:t>юбань</w:t>
      </w:r>
      <w:proofErr w:type="spellEnd"/>
      <w:r w:rsidRPr="0084261C">
        <w:rPr>
          <w:rFonts w:ascii="Times New Roman" w:eastAsia="Arial" w:hAnsi="Times New Roman" w:cs="Times New Roman"/>
          <w:color w:val="000000"/>
          <w:spacing w:val="-4"/>
          <w:sz w:val="24"/>
          <w:szCs w:val="24"/>
          <w:lang w:eastAsia="ar-SA"/>
        </w:rPr>
        <w:t xml:space="preserve"> – с 28 марта, при которых наблюдаются затопления огородов и хозяйственных построек в городах Тосно и Любани.  </w:t>
      </w:r>
    </w:p>
    <w:p w:rsidR="0084261C" w:rsidRPr="0084261C" w:rsidRDefault="0084261C" w:rsidP="0084261C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84261C">
        <w:rPr>
          <w:rFonts w:ascii="Times New Roman" w:eastAsia="Arial" w:hAnsi="Times New Roman" w:cs="Times New Roman"/>
          <w:color w:val="000000"/>
          <w:spacing w:val="-4"/>
          <w:sz w:val="24"/>
          <w:szCs w:val="24"/>
          <w:lang w:eastAsia="ar-SA"/>
        </w:rPr>
        <w:tab/>
        <w:t>В ближайшие дни отрицательные температуры ночью и слабоположительные днем  будут способствовать замедлению весенних процессов.</w:t>
      </w:r>
    </w:p>
    <w:p w:rsidR="0084261C" w:rsidRPr="0084261C" w:rsidRDefault="0084261C" w:rsidP="0084261C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84261C">
        <w:rPr>
          <w:rFonts w:ascii="Times New Roman" w:eastAsia="Arial" w:hAnsi="Times New Roman" w:cs="Times New Roman"/>
          <w:color w:val="000000"/>
          <w:spacing w:val="-4"/>
          <w:sz w:val="24"/>
          <w:szCs w:val="24"/>
          <w:lang w:eastAsia="ar-SA"/>
        </w:rPr>
        <w:tab/>
        <w:t xml:space="preserve">Продолжится разрушение льда на востоке области. При вскрытии рек в нижнем и среднем течении Паши и </w:t>
      </w:r>
      <w:proofErr w:type="spellStart"/>
      <w:r w:rsidRPr="0084261C">
        <w:rPr>
          <w:rFonts w:ascii="Times New Roman" w:eastAsia="Arial" w:hAnsi="Times New Roman" w:cs="Times New Roman"/>
          <w:color w:val="000000"/>
          <w:spacing w:val="-4"/>
          <w:sz w:val="24"/>
          <w:szCs w:val="24"/>
          <w:lang w:eastAsia="ar-SA"/>
        </w:rPr>
        <w:t>Ояти</w:t>
      </w:r>
      <w:proofErr w:type="spellEnd"/>
      <w:r w:rsidRPr="0084261C">
        <w:rPr>
          <w:rFonts w:ascii="Times New Roman" w:eastAsia="Arial" w:hAnsi="Times New Roman" w:cs="Times New Roman"/>
          <w:color w:val="000000"/>
          <w:spacing w:val="-4"/>
          <w:sz w:val="24"/>
          <w:szCs w:val="24"/>
          <w:lang w:eastAsia="ar-SA"/>
        </w:rPr>
        <w:t xml:space="preserve"> возможно образование заторов. </w:t>
      </w:r>
    </w:p>
    <w:p w:rsidR="0084261C" w:rsidRPr="0084261C" w:rsidRDefault="0084261C" w:rsidP="0084261C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84261C">
        <w:rPr>
          <w:rFonts w:ascii="Times New Roman" w:eastAsia="Arial" w:hAnsi="Times New Roman" w:cs="Times New Roman"/>
          <w:color w:val="000000"/>
          <w:spacing w:val="-4"/>
          <w:sz w:val="24"/>
          <w:szCs w:val="24"/>
          <w:lang w:eastAsia="ar-SA"/>
        </w:rPr>
        <w:tab/>
        <w:t>На большинстве  рек сохранятся подъемы уровней воды с интенсивностью 1-30 см в сутки.</w:t>
      </w:r>
    </w:p>
    <w:p w:rsidR="0084261C" w:rsidRPr="0084261C" w:rsidRDefault="0084261C" w:rsidP="0084261C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84261C">
        <w:rPr>
          <w:rFonts w:ascii="Times New Roman" w:eastAsia="Arial" w:hAnsi="Times New Roman" w:cs="Times New Roman"/>
          <w:color w:val="000000"/>
          <w:spacing w:val="-4"/>
          <w:sz w:val="24"/>
          <w:szCs w:val="24"/>
          <w:lang w:eastAsia="ar-SA"/>
        </w:rPr>
        <w:tab/>
        <w:t xml:space="preserve">30 марта – 1 апреля ожидается достижение неблагоприятной отметки по ГП </w:t>
      </w:r>
      <w:proofErr w:type="spellStart"/>
      <w:r w:rsidRPr="0084261C">
        <w:rPr>
          <w:rFonts w:ascii="Times New Roman" w:eastAsia="Arial" w:hAnsi="Times New Roman" w:cs="Times New Roman"/>
          <w:color w:val="000000"/>
          <w:spacing w:val="-4"/>
          <w:sz w:val="24"/>
          <w:szCs w:val="24"/>
          <w:lang w:eastAsia="ar-SA"/>
        </w:rPr>
        <w:t>р</w:t>
      </w:r>
      <w:proofErr w:type="gramStart"/>
      <w:r w:rsidRPr="0084261C">
        <w:rPr>
          <w:rFonts w:ascii="Times New Roman" w:eastAsia="Arial" w:hAnsi="Times New Roman" w:cs="Times New Roman"/>
          <w:color w:val="000000"/>
          <w:spacing w:val="-4"/>
          <w:sz w:val="24"/>
          <w:szCs w:val="24"/>
          <w:lang w:eastAsia="ar-SA"/>
        </w:rPr>
        <w:t>.Т</w:t>
      </w:r>
      <w:proofErr w:type="gramEnd"/>
      <w:r w:rsidRPr="0084261C">
        <w:rPr>
          <w:rFonts w:ascii="Times New Roman" w:eastAsia="Arial" w:hAnsi="Times New Roman" w:cs="Times New Roman"/>
          <w:color w:val="000000"/>
          <w:spacing w:val="-4"/>
          <w:sz w:val="24"/>
          <w:szCs w:val="24"/>
          <w:lang w:eastAsia="ar-SA"/>
        </w:rPr>
        <w:t>ихвинка</w:t>
      </w:r>
      <w:proofErr w:type="spellEnd"/>
      <w:r w:rsidRPr="0084261C">
        <w:rPr>
          <w:rFonts w:ascii="Times New Roman" w:eastAsia="Arial" w:hAnsi="Times New Roman" w:cs="Times New Roman"/>
          <w:color w:val="000000"/>
          <w:spacing w:val="-4"/>
          <w:sz w:val="24"/>
          <w:szCs w:val="24"/>
          <w:lang w:eastAsia="ar-SA"/>
        </w:rPr>
        <w:t xml:space="preserve"> - </w:t>
      </w:r>
      <w:proofErr w:type="spellStart"/>
      <w:r w:rsidRPr="0084261C">
        <w:rPr>
          <w:rFonts w:ascii="Times New Roman" w:eastAsia="Arial" w:hAnsi="Times New Roman" w:cs="Times New Roman"/>
          <w:color w:val="000000"/>
          <w:spacing w:val="-4"/>
          <w:sz w:val="24"/>
          <w:szCs w:val="24"/>
          <w:lang w:eastAsia="ar-SA"/>
        </w:rPr>
        <w:t>г.Тихвин</w:t>
      </w:r>
      <w:proofErr w:type="spellEnd"/>
      <w:r w:rsidRPr="0084261C">
        <w:rPr>
          <w:rFonts w:ascii="Times New Roman" w:eastAsia="Arial" w:hAnsi="Times New Roman" w:cs="Times New Roman"/>
          <w:color w:val="000000"/>
          <w:spacing w:val="-4"/>
          <w:sz w:val="24"/>
          <w:szCs w:val="24"/>
          <w:lang w:eastAsia="ar-SA"/>
        </w:rPr>
        <w:t xml:space="preserve">, при которой наблюдаются затопления огородов и хозяйственных построек в  г. Тихвине. </w:t>
      </w:r>
    </w:p>
    <w:p w:rsidR="0084261C" w:rsidRPr="0084261C" w:rsidRDefault="0084261C" w:rsidP="0084261C">
      <w:pPr>
        <w:suppressAutoHyphens/>
        <w:spacing w:after="0"/>
        <w:ind w:firstLine="709"/>
        <w:jc w:val="both"/>
        <w:rPr>
          <w:rFonts w:ascii="Times New Roman" w:eastAsia="Arial" w:hAnsi="Times New Roman" w:cs="Times New Roman"/>
          <w:i/>
          <w:color w:val="000000"/>
          <w:spacing w:val="-4"/>
          <w:sz w:val="24"/>
          <w:szCs w:val="24"/>
          <w:lang w:eastAsia="ar-SA"/>
        </w:rPr>
      </w:pPr>
    </w:p>
    <w:p w:rsidR="0084261C" w:rsidRPr="0084261C" w:rsidRDefault="0084261C" w:rsidP="0084261C">
      <w:pPr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Cs/>
          <w:color w:val="323232"/>
          <w:sz w:val="24"/>
          <w:lang w:eastAsia="zh-CN"/>
        </w:rPr>
      </w:pPr>
      <w:r w:rsidRPr="0084261C">
        <w:rPr>
          <w:rFonts w:ascii="Times New Roman" w:eastAsia="Arial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 xml:space="preserve">Обзор ледовой обстановки на Ладожском озере </w:t>
      </w:r>
    </w:p>
    <w:p w:rsidR="0084261C" w:rsidRPr="0084261C" w:rsidRDefault="0084261C" w:rsidP="0084261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84261C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ar-SA"/>
        </w:rPr>
        <w:tab/>
      </w:r>
      <w:r w:rsidRPr="0084261C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ar-SA"/>
        </w:rPr>
        <w:tab/>
      </w:r>
      <w:r w:rsidRPr="0084261C">
        <w:rPr>
          <w:rFonts w:ascii="Times New Roman" w:eastAsia="Arial" w:hAnsi="Times New Roman" w:cs="Times New Roman"/>
          <w:color w:val="000000"/>
          <w:spacing w:val="-4"/>
          <w:sz w:val="24"/>
          <w:szCs w:val="24"/>
          <w:lang w:eastAsia="ar-SA"/>
        </w:rPr>
        <w:t>На Ладожском озере произошло вскрытие бухты Петрокрепость. Выпавшие осадки в виде снега способствовали образованию на озере снежуры и шуги.</w:t>
      </w:r>
    </w:p>
    <w:p w:rsidR="0084261C" w:rsidRPr="0084261C" w:rsidRDefault="0084261C" w:rsidP="0084261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84261C">
        <w:rPr>
          <w:rFonts w:ascii="Times New Roman" w:eastAsia="Arial" w:hAnsi="Times New Roman" w:cs="Times New Roman"/>
          <w:color w:val="000000"/>
          <w:spacing w:val="-4"/>
          <w:sz w:val="24"/>
          <w:szCs w:val="24"/>
          <w:lang w:eastAsia="ar-SA"/>
        </w:rPr>
        <w:lastRenderedPageBreak/>
        <w:tab/>
      </w:r>
      <w:r w:rsidRPr="0084261C">
        <w:rPr>
          <w:rFonts w:ascii="Times New Roman" w:eastAsia="Arial" w:hAnsi="Times New Roman" w:cs="Times New Roman"/>
          <w:color w:val="000000"/>
          <w:spacing w:val="-4"/>
          <w:sz w:val="24"/>
          <w:szCs w:val="24"/>
          <w:lang w:eastAsia="ar-SA"/>
        </w:rPr>
        <w:tab/>
        <w:t xml:space="preserve">В настоящее время припай сохраняется в юго-восточной части бухты Петрокрепость по линии м. Заячий – о-ва Зеленцы – м. </w:t>
      </w:r>
      <w:proofErr w:type="spellStart"/>
      <w:r w:rsidRPr="0084261C">
        <w:rPr>
          <w:rFonts w:ascii="Times New Roman" w:eastAsia="Arial" w:hAnsi="Times New Roman" w:cs="Times New Roman"/>
          <w:color w:val="000000"/>
          <w:spacing w:val="-4"/>
          <w:sz w:val="24"/>
          <w:szCs w:val="24"/>
          <w:lang w:eastAsia="ar-SA"/>
        </w:rPr>
        <w:t>Песоцкий</w:t>
      </w:r>
      <w:proofErr w:type="spellEnd"/>
      <w:r w:rsidRPr="0084261C">
        <w:rPr>
          <w:rFonts w:ascii="Times New Roman" w:eastAsia="Arial" w:hAnsi="Times New Roman" w:cs="Times New Roman"/>
          <w:color w:val="000000"/>
          <w:spacing w:val="-4"/>
          <w:sz w:val="24"/>
          <w:szCs w:val="24"/>
          <w:lang w:eastAsia="ar-SA"/>
        </w:rPr>
        <w:t xml:space="preserve"> с толщиной льда 25-40 см, далее узкой полосой вдоль южного побережья, вдоль береговой линии Волховской губы и в Свирской губе с толщиной льда 10-20 см, вдоль восточного побережья и в северных шхерах.</w:t>
      </w:r>
    </w:p>
    <w:p w:rsidR="0084261C" w:rsidRPr="0084261C" w:rsidRDefault="0084261C" w:rsidP="0084261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84261C">
        <w:rPr>
          <w:rFonts w:ascii="Times New Roman" w:eastAsia="Arial" w:hAnsi="Times New Roman" w:cs="Times New Roman"/>
          <w:color w:val="000000"/>
          <w:spacing w:val="-4"/>
          <w:sz w:val="24"/>
          <w:szCs w:val="24"/>
          <w:lang w:eastAsia="ar-SA"/>
        </w:rPr>
        <w:tab/>
      </w:r>
      <w:r w:rsidRPr="0084261C">
        <w:rPr>
          <w:rFonts w:ascii="Times New Roman" w:eastAsia="Arial" w:hAnsi="Times New Roman" w:cs="Times New Roman"/>
          <w:color w:val="000000"/>
          <w:spacing w:val="-4"/>
          <w:sz w:val="24"/>
          <w:szCs w:val="24"/>
          <w:lang w:eastAsia="ar-SA"/>
        </w:rPr>
        <w:tab/>
        <w:t>Выше кромки припая в бухте Петрокрепость наблюдается плавучий лед сплоченностью 7-8 баллов.</w:t>
      </w:r>
    </w:p>
    <w:p w:rsidR="0084261C" w:rsidRPr="0084261C" w:rsidRDefault="0084261C" w:rsidP="0084261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84261C">
        <w:rPr>
          <w:rFonts w:ascii="Times New Roman" w:eastAsia="Arial" w:hAnsi="Times New Roman" w:cs="Times New Roman"/>
          <w:color w:val="000000"/>
          <w:spacing w:val="-4"/>
          <w:sz w:val="24"/>
          <w:szCs w:val="24"/>
          <w:lang w:eastAsia="ar-SA"/>
        </w:rPr>
        <w:tab/>
      </w:r>
      <w:r w:rsidRPr="0084261C">
        <w:rPr>
          <w:rFonts w:ascii="Times New Roman" w:eastAsia="Arial" w:hAnsi="Times New Roman" w:cs="Times New Roman"/>
          <w:color w:val="000000"/>
          <w:spacing w:val="-4"/>
          <w:sz w:val="24"/>
          <w:szCs w:val="24"/>
          <w:lang w:eastAsia="ar-SA"/>
        </w:rPr>
        <w:tab/>
        <w:t xml:space="preserve">В центральной и северо-западной </w:t>
      </w:r>
      <w:proofErr w:type="gramStart"/>
      <w:r w:rsidRPr="0084261C">
        <w:rPr>
          <w:rFonts w:ascii="Times New Roman" w:eastAsia="Arial" w:hAnsi="Times New Roman" w:cs="Times New Roman"/>
          <w:color w:val="000000"/>
          <w:spacing w:val="-4"/>
          <w:sz w:val="24"/>
          <w:szCs w:val="24"/>
          <w:lang w:eastAsia="ar-SA"/>
        </w:rPr>
        <w:t>частях</w:t>
      </w:r>
      <w:proofErr w:type="gramEnd"/>
      <w:r w:rsidRPr="0084261C">
        <w:rPr>
          <w:rFonts w:ascii="Times New Roman" w:eastAsia="Arial" w:hAnsi="Times New Roman" w:cs="Times New Roman"/>
          <w:color w:val="000000"/>
          <w:spacing w:val="-4"/>
          <w:sz w:val="24"/>
          <w:szCs w:val="24"/>
          <w:lang w:eastAsia="ar-SA"/>
        </w:rPr>
        <w:t xml:space="preserve"> Ладожского озера отмечается плавучий лед сплоченностью от 4-6 до 1-3 баллов.</w:t>
      </w:r>
    </w:p>
    <w:p w:rsidR="0084261C" w:rsidRPr="0084261C" w:rsidRDefault="0084261C" w:rsidP="0084261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84261C">
        <w:rPr>
          <w:rFonts w:ascii="Times New Roman" w:eastAsia="Arial" w:hAnsi="Times New Roman" w:cs="Times New Roman"/>
          <w:color w:val="000000"/>
          <w:spacing w:val="-4"/>
          <w:sz w:val="24"/>
          <w:szCs w:val="24"/>
          <w:lang w:eastAsia="ar-SA"/>
        </w:rPr>
        <w:tab/>
      </w:r>
      <w:r w:rsidRPr="0084261C">
        <w:rPr>
          <w:rFonts w:ascii="Times New Roman" w:eastAsia="Arial" w:hAnsi="Times New Roman" w:cs="Times New Roman"/>
          <w:color w:val="000000"/>
          <w:spacing w:val="-4"/>
          <w:sz w:val="24"/>
          <w:szCs w:val="24"/>
          <w:lang w:eastAsia="ar-SA"/>
        </w:rPr>
        <w:tab/>
      </w:r>
      <w:proofErr w:type="spellStart"/>
      <w:r w:rsidRPr="0084261C">
        <w:rPr>
          <w:rFonts w:ascii="Times New Roman" w:eastAsia="Arial" w:hAnsi="Times New Roman" w:cs="Times New Roman"/>
          <w:color w:val="000000"/>
          <w:spacing w:val="-4"/>
          <w:sz w:val="24"/>
          <w:szCs w:val="24"/>
          <w:lang w:eastAsia="ar-SA"/>
        </w:rPr>
        <w:t>Мористее</w:t>
      </w:r>
      <w:proofErr w:type="spellEnd"/>
      <w:r w:rsidRPr="0084261C">
        <w:rPr>
          <w:rFonts w:ascii="Times New Roman" w:eastAsia="Arial" w:hAnsi="Times New Roman" w:cs="Times New Roman"/>
          <w:color w:val="000000"/>
          <w:spacing w:val="-4"/>
          <w:sz w:val="24"/>
          <w:szCs w:val="24"/>
          <w:lang w:eastAsia="ar-SA"/>
        </w:rPr>
        <w:t xml:space="preserve"> припая и плавучего льда в южной, восточной и северо-восточной </w:t>
      </w:r>
      <w:proofErr w:type="gramStart"/>
      <w:r w:rsidRPr="0084261C">
        <w:rPr>
          <w:rFonts w:ascii="Times New Roman" w:eastAsia="Arial" w:hAnsi="Times New Roman" w:cs="Times New Roman"/>
          <w:color w:val="000000"/>
          <w:spacing w:val="-4"/>
          <w:sz w:val="24"/>
          <w:szCs w:val="24"/>
          <w:lang w:eastAsia="ar-SA"/>
        </w:rPr>
        <w:t>частях</w:t>
      </w:r>
      <w:proofErr w:type="gramEnd"/>
      <w:r w:rsidRPr="0084261C">
        <w:rPr>
          <w:rFonts w:ascii="Times New Roman" w:eastAsia="Arial" w:hAnsi="Times New Roman" w:cs="Times New Roman"/>
          <w:color w:val="000000"/>
          <w:spacing w:val="-4"/>
          <w:sz w:val="24"/>
          <w:szCs w:val="24"/>
          <w:lang w:eastAsia="ar-SA"/>
        </w:rPr>
        <w:t xml:space="preserve"> озера наблюдается снежура, шуга и отдельные льдины.</w:t>
      </w:r>
    </w:p>
    <w:p w:rsidR="0084261C" w:rsidRPr="0084261C" w:rsidRDefault="0084261C" w:rsidP="0084261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84261C">
        <w:rPr>
          <w:rFonts w:ascii="Times New Roman" w:eastAsia="Arial" w:hAnsi="Times New Roman" w:cs="Times New Roman"/>
          <w:color w:val="000000"/>
          <w:spacing w:val="-4"/>
          <w:sz w:val="24"/>
          <w:szCs w:val="24"/>
          <w:lang w:eastAsia="ar-SA"/>
        </w:rPr>
        <w:tab/>
      </w:r>
      <w:r w:rsidRPr="0084261C">
        <w:rPr>
          <w:rFonts w:ascii="Times New Roman" w:eastAsia="Arial" w:hAnsi="Times New Roman" w:cs="Times New Roman"/>
          <w:color w:val="000000"/>
          <w:spacing w:val="-4"/>
          <w:sz w:val="24"/>
          <w:szCs w:val="24"/>
          <w:lang w:eastAsia="ar-SA"/>
        </w:rPr>
        <w:tab/>
        <w:t>На остальной акватории Ладожского озера чистая вода.</w:t>
      </w:r>
    </w:p>
    <w:p w:rsidR="0084261C" w:rsidRPr="0084261C" w:rsidRDefault="0084261C" w:rsidP="0084261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84261C">
        <w:rPr>
          <w:rFonts w:ascii="Times New Roman" w:eastAsia="Arial" w:hAnsi="Times New Roman" w:cs="Times New Roman"/>
          <w:color w:val="000000"/>
          <w:spacing w:val="-4"/>
          <w:sz w:val="24"/>
          <w:szCs w:val="24"/>
          <w:lang w:eastAsia="ar-SA"/>
        </w:rPr>
        <w:tab/>
      </w:r>
      <w:r w:rsidRPr="0084261C">
        <w:rPr>
          <w:rFonts w:ascii="Times New Roman" w:eastAsia="Arial" w:hAnsi="Times New Roman" w:cs="Times New Roman"/>
          <w:color w:val="000000"/>
          <w:spacing w:val="-4"/>
          <w:sz w:val="24"/>
          <w:szCs w:val="24"/>
          <w:lang w:eastAsia="ar-SA"/>
        </w:rPr>
        <w:tab/>
        <w:t>Покрытость озера льдом составляет 40%.</w:t>
      </w:r>
    </w:p>
    <w:p w:rsidR="0084261C" w:rsidRPr="0084261C" w:rsidRDefault="0084261C" w:rsidP="0084261C">
      <w:pPr>
        <w:suppressAutoHyphens/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bdr w:val="none" w:sz="0" w:space="0" w:color="auto" w:frame="1"/>
          <w:lang w:eastAsia="zh-CN"/>
        </w:rPr>
      </w:pPr>
    </w:p>
    <w:p w:rsidR="0084261C" w:rsidRPr="0084261C" w:rsidRDefault="0084261C" w:rsidP="0084261C">
      <w:pPr>
        <w:suppressAutoHyphens/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bdr w:val="none" w:sz="0" w:space="0" w:color="auto" w:frame="1"/>
          <w:lang w:eastAsia="zh-CN"/>
        </w:rPr>
      </w:pPr>
    </w:p>
    <w:p w:rsidR="0084261C" w:rsidRPr="0084261C" w:rsidRDefault="0084261C" w:rsidP="0084261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323232"/>
          <w:lang w:eastAsia="zh-CN"/>
        </w:rPr>
      </w:pPr>
      <w:r w:rsidRPr="0084261C">
        <w:rPr>
          <w:rFonts w:ascii="Times New Roman" w:eastAsia="Arial" w:hAnsi="Times New Roman" w:cs="Times New Roman"/>
          <w:b/>
          <w:bCs/>
          <w:caps/>
          <w:color w:val="000000"/>
          <w:spacing w:val="-4"/>
          <w:sz w:val="24"/>
          <w:szCs w:val="24"/>
          <w:lang w:eastAsia="ar-SA"/>
        </w:rPr>
        <w:t>Прогноз до 03 апреля 2023 года</w:t>
      </w:r>
    </w:p>
    <w:p w:rsidR="0084261C" w:rsidRPr="0084261C" w:rsidRDefault="0084261C" w:rsidP="0084261C">
      <w:pPr>
        <w:suppressAutoHyphens/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84261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bdr w:val="none" w:sz="0" w:space="0" w:color="auto" w:frame="1"/>
          <w:lang w:eastAsia="zh-CN"/>
        </w:rPr>
        <w:t>В связи с понижением температуры воздуха, на Ладожском озере будет отмечаться замедленное ледообразование.</w:t>
      </w:r>
    </w:p>
    <w:p w:rsidR="0084261C" w:rsidRPr="0084261C" w:rsidRDefault="0084261C" w:rsidP="0084261C">
      <w:pPr>
        <w:suppressAutoHyphens/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84261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bdr w:val="none" w:sz="0" w:space="0" w:color="auto" w:frame="1"/>
          <w:lang w:eastAsia="zh-CN"/>
        </w:rPr>
        <w:t>Умеренный дрейф льда будет наблюдаться преимущественно юго-западных направлений.</w:t>
      </w:r>
    </w:p>
    <w:p w:rsidR="0084261C" w:rsidRPr="0084261C" w:rsidRDefault="0084261C" w:rsidP="0084261C">
      <w:pPr>
        <w:suppressAutoHyphens/>
        <w:spacing w:after="0" w:line="240" w:lineRule="auto"/>
        <w:ind w:firstLine="737"/>
        <w:jc w:val="both"/>
        <w:rPr>
          <w:rFonts w:ascii="Arial" w:eastAsia="Arial" w:hAnsi="Arial" w:cs="Times New Roman"/>
          <w:bCs/>
          <w:color w:val="000000"/>
          <w:spacing w:val="-4"/>
          <w:sz w:val="24"/>
          <w:szCs w:val="24"/>
          <w:lang w:eastAsia="ar-SA"/>
        </w:rPr>
      </w:pPr>
    </w:p>
    <w:p w:rsidR="0084261C" w:rsidRPr="0084261C" w:rsidRDefault="0084261C" w:rsidP="0084261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8426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3.1</w:t>
      </w:r>
      <w:r w:rsidRPr="0084261C"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zh-CN"/>
        </w:rPr>
        <w:t xml:space="preserve">. Опасные гидрологические явления: </w:t>
      </w:r>
      <w:bookmarkStart w:id="0" w:name="OLE_LINK9"/>
      <w:bookmarkStart w:id="1" w:name="OLE_LINK8"/>
      <w:bookmarkStart w:id="2" w:name="OLE_LINK7"/>
      <w:r w:rsidRPr="0084261C">
        <w:rPr>
          <w:rFonts w:ascii="Times New Roman" w:eastAsia="Lucida Sans Unicode" w:hAnsi="Times New Roman" w:cs="Times New Roman"/>
          <w:color w:val="000000"/>
          <w:sz w:val="24"/>
          <w:szCs w:val="24"/>
          <w:lang w:eastAsia="zh-CN"/>
        </w:rPr>
        <w:t>не прогнозируются.</w:t>
      </w:r>
      <w:bookmarkEnd w:id="0"/>
      <w:bookmarkEnd w:id="1"/>
      <w:bookmarkEnd w:id="2"/>
    </w:p>
    <w:p w:rsidR="0084261C" w:rsidRPr="0084261C" w:rsidRDefault="0084261C" w:rsidP="0084261C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8426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4. Биолого-социальная обстановка:</w:t>
      </w:r>
      <w:r w:rsidRPr="008426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</w:p>
    <w:p w:rsidR="0084261C" w:rsidRPr="0084261C" w:rsidRDefault="0084261C" w:rsidP="0084261C">
      <w:pPr>
        <w:widowControl w:val="0"/>
        <w:tabs>
          <w:tab w:val="left" w:pos="0"/>
        </w:tabs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23232"/>
          <w:lang w:eastAsia="zh-CN"/>
        </w:rPr>
      </w:pPr>
      <w:r w:rsidRPr="0084261C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На </w:t>
      </w:r>
      <w:r w:rsidRPr="0084261C">
        <w:rPr>
          <w:rFonts w:ascii="Times New Roman" w:eastAsia="Lucida Sans Unicode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территории </w:t>
      </w:r>
      <w:r w:rsidRPr="0084261C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Ленинградской области зарегистрировано 253 534 случаев заражения </w:t>
      </w:r>
      <w:proofErr w:type="spellStart"/>
      <w:r w:rsidRPr="0084261C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>коронавирусной</w:t>
      </w:r>
      <w:proofErr w:type="spellEnd"/>
      <w:r w:rsidRPr="0084261C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инфекцией, </w:t>
      </w:r>
      <w:r w:rsidRPr="0084261C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>247 450 человек выписаны, 3 510</w:t>
      </w:r>
      <w:r w:rsidRPr="0084261C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летальных исходов. За прошедшие сутки зарегистрировано 340 случаев </w:t>
      </w:r>
      <w:proofErr w:type="spellStart"/>
      <w:r w:rsidRPr="0084261C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>коронавирусной</w:t>
      </w:r>
      <w:proofErr w:type="spellEnd"/>
      <w:r w:rsidRPr="0084261C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инфекции.</w:t>
      </w:r>
    </w:p>
    <w:p w:rsidR="0084261C" w:rsidRPr="0084261C" w:rsidRDefault="0084261C" w:rsidP="0084261C">
      <w:pPr>
        <w:widowControl w:val="0"/>
        <w:tabs>
          <w:tab w:val="left" w:pos="0"/>
        </w:tabs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23232"/>
          <w:lang w:eastAsia="zh-CN"/>
        </w:rPr>
      </w:pPr>
    </w:p>
    <w:p w:rsidR="0084261C" w:rsidRPr="0084261C" w:rsidRDefault="0084261C" w:rsidP="0084261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8426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5. </w:t>
      </w:r>
      <w:proofErr w:type="spellStart"/>
      <w:r w:rsidRPr="008426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Лесопожарная</w:t>
      </w:r>
      <w:proofErr w:type="spellEnd"/>
      <w:r w:rsidRPr="008426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 обстановка:</w:t>
      </w:r>
    </w:p>
    <w:p w:rsidR="0084261C" w:rsidRPr="0084261C" w:rsidRDefault="0084261C" w:rsidP="0084261C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8426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С</w:t>
      </w:r>
      <w:r w:rsidRPr="0084261C">
        <w:rPr>
          <w:rFonts w:ascii="Times New Roman" w:eastAsia="Arial" w:hAnsi="Times New Roman" w:cs="Times New Roman"/>
          <w:bCs/>
          <w:i/>
          <w:iCs/>
          <w:color w:val="000000"/>
          <w:spacing w:val="-4"/>
          <w:sz w:val="24"/>
          <w:szCs w:val="24"/>
          <w:lang w:eastAsia="ar-SA"/>
        </w:rPr>
        <w:t xml:space="preserve"> 03.10.2022 года</w:t>
      </w:r>
      <w:r w:rsidRPr="0084261C">
        <w:rPr>
          <w:rFonts w:ascii="Times New Roman" w:eastAsia="Arial" w:hAnsi="Times New Roman" w:cs="Times New Roman"/>
          <w:bCs/>
          <w:iCs/>
          <w:color w:val="000000"/>
          <w:spacing w:val="-4"/>
          <w:sz w:val="24"/>
          <w:szCs w:val="24"/>
          <w:lang w:eastAsia="ar-SA"/>
        </w:rPr>
        <w:t xml:space="preserve"> </w:t>
      </w:r>
      <w:r w:rsidRPr="0084261C">
        <w:rPr>
          <w:rFonts w:ascii="Times New Roman" w:eastAsia="Arial" w:hAnsi="Times New Roman" w:cs="Times New Roman"/>
          <w:bCs/>
          <w:i/>
          <w:iCs/>
          <w:color w:val="000000"/>
          <w:spacing w:val="-4"/>
          <w:sz w:val="24"/>
          <w:szCs w:val="24"/>
          <w:lang w:eastAsia="ar-SA"/>
        </w:rPr>
        <w:t xml:space="preserve">установлено </w:t>
      </w:r>
      <w:r w:rsidRPr="0084261C">
        <w:rPr>
          <w:rFonts w:ascii="Times New Roman" w:eastAsia="Times New Roman" w:hAnsi="Times New Roman" w:cs="Times New Roman"/>
          <w:bCs/>
          <w:i/>
          <w:iCs/>
          <w:color w:val="000000"/>
          <w:spacing w:val="-4"/>
          <w:sz w:val="24"/>
          <w:szCs w:val="24"/>
          <w:lang w:eastAsia="zh-CN"/>
        </w:rPr>
        <w:t xml:space="preserve">окончание </w:t>
      </w:r>
      <w:r w:rsidRPr="0084261C">
        <w:rPr>
          <w:rFonts w:ascii="Times New Roman" w:eastAsia="Arial" w:hAnsi="Times New Roman" w:cs="Times New Roman"/>
          <w:bCs/>
          <w:i/>
          <w:iCs/>
          <w:color w:val="000000"/>
          <w:spacing w:val="-4"/>
          <w:sz w:val="24"/>
          <w:szCs w:val="24"/>
          <w:lang w:eastAsia="ar-SA"/>
        </w:rPr>
        <w:t>пожароопасного сезона на землях лесного фонда Ленинградской области (приказ Комитета по природным ресурсам ЛО № 26 от 23.09.2022).</w:t>
      </w:r>
    </w:p>
    <w:p w:rsidR="0084261C" w:rsidRPr="0084261C" w:rsidRDefault="0084261C" w:rsidP="0084261C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</w:pPr>
    </w:p>
    <w:p w:rsidR="0084261C" w:rsidRPr="0084261C" w:rsidRDefault="0084261C" w:rsidP="0084261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84261C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6. Прогноз чрезвычайных ситуаций.</w:t>
      </w:r>
    </w:p>
    <w:p w:rsidR="0084261C" w:rsidRPr="0084261C" w:rsidRDefault="0084261C" w:rsidP="0084261C">
      <w:pP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84261C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6.1. Природные и природно-техногенные ЧС:</w:t>
      </w:r>
    </w:p>
    <w:p w:rsidR="0084261C" w:rsidRPr="0084261C" w:rsidRDefault="0084261C" w:rsidP="0084261C">
      <w:pP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</w:pPr>
    </w:p>
    <w:p w:rsidR="0084261C" w:rsidRPr="0084261C" w:rsidRDefault="0084261C" w:rsidP="0084261C">
      <w:pPr>
        <w:tabs>
          <w:tab w:val="left" w:pos="284"/>
        </w:tabs>
        <w:suppressAutoHyphens/>
        <w:spacing w:after="17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84261C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</w:rPr>
        <w:t xml:space="preserve">- </w:t>
      </w:r>
      <w:r w:rsidRPr="0084261C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</w:rPr>
        <w:t>повышается</w:t>
      </w:r>
      <w:r w:rsidRPr="0084261C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</w:rPr>
        <w:t xml:space="preserve"> вероятность подтоплений </w:t>
      </w:r>
      <w:proofErr w:type="spellStart"/>
      <w:r w:rsidRPr="0084261C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</w:rPr>
        <w:t>придворовых</w:t>
      </w:r>
      <w:proofErr w:type="spellEnd"/>
      <w:r w:rsidRPr="0084261C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</w:rPr>
        <w:t xml:space="preserve"> территорий, участков дорог, пойменных участков в связи с прохождением паводковых вод</w:t>
      </w:r>
      <w:r w:rsidRPr="0084261C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</w:rPr>
        <w:t xml:space="preserve"> (Источник – таяние снега, нарушение работы систем водоотведения, осадки);</w:t>
      </w:r>
    </w:p>
    <w:p w:rsidR="0084261C" w:rsidRPr="0084261C" w:rsidRDefault="0084261C" w:rsidP="0084261C">
      <w:pPr>
        <w:tabs>
          <w:tab w:val="left" w:pos="284"/>
        </w:tabs>
        <w:suppressAutoHyphens/>
        <w:spacing w:after="17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84261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  <w:t xml:space="preserve">- </w:t>
      </w:r>
      <w:r w:rsidRPr="0084261C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повышается</w:t>
      </w:r>
      <w:r w:rsidRPr="0084261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  <w:t xml:space="preserve"> вероятность происшествий, связанных с </w:t>
      </w:r>
      <w:proofErr w:type="spellStart"/>
      <w:r w:rsidRPr="0084261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  <w:t>гололёдно-изморозевыми</w:t>
      </w:r>
      <w:proofErr w:type="spellEnd"/>
      <w:r w:rsidRPr="0084261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  <w:t xml:space="preserve"> явлениями и переохлаждениями людей, особенно среди социально незащищенных групп населения </w:t>
      </w:r>
      <w:r w:rsidRPr="0084261C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(Источник – сезонное понижение температуры воздуха</w:t>
      </w:r>
      <w:r w:rsidRPr="0084261C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, дождь</w:t>
      </w:r>
      <w:r w:rsidRPr="0084261C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bdr w:val="none" w:sz="0" w:space="0" w:color="auto" w:frame="1"/>
          <w:lang w:eastAsia="zh-CN"/>
        </w:rPr>
        <w:t>, сильный снег, налипание мокрого снега</w:t>
      </w:r>
      <w:r w:rsidRPr="0084261C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)</w:t>
      </w:r>
      <w:r w:rsidRPr="0084261C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;</w:t>
      </w:r>
    </w:p>
    <w:p w:rsidR="0084261C" w:rsidRPr="0084261C" w:rsidRDefault="0084261C" w:rsidP="0084261C">
      <w:pP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84261C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 xml:space="preserve">- повышается вероятность провалов людей и техники </w:t>
      </w:r>
      <w:r w:rsidRPr="0084261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  <w:t>под неокрепший лед водоемов Ленинградской области</w:t>
      </w:r>
      <w:r w:rsidRPr="0084261C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 xml:space="preserve"> (Источник — процессы ледообразования, колебания температуры воздуха,  </w:t>
      </w:r>
      <w:r w:rsidRPr="0084261C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bdr w:val="none" w:sz="0" w:space="0" w:color="auto" w:frame="1"/>
          <w:lang w:eastAsia="zh-CN"/>
        </w:rPr>
        <w:t>дождь</w:t>
      </w:r>
      <w:r w:rsidRPr="0084261C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bdr w:val="none" w:sz="0" w:space="0" w:color="auto" w:frame="1"/>
          <w:lang w:eastAsia="zh-CN"/>
        </w:rPr>
        <w:t>, сильный снег, налипание мокрого снега</w:t>
      </w:r>
      <w:r w:rsidRPr="0084261C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);</w:t>
      </w:r>
    </w:p>
    <w:p w:rsidR="0084261C" w:rsidRPr="0084261C" w:rsidRDefault="0084261C" w:rsidP="0084261C">
      <w:pP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84261C">
        <w:rPr>
          <w:rFonts w:ascii="Times New Roman" w:eastAsia="Calibri" w:hAnsi="Times New Roman" w:cs="Times New Roman"/>
          <w:b/>
          <w:bCs/>
          <w:color w:val="000000"/>
          <w:spacing w:val="-4"/>
          <w:sz w:val="24"/>
          <w:szCs w:val="24"/>
        </w:rPr>
        <w:t xml:space="preserve">- повышается </w:t>
      </w:r>
      <w:r w:rsidRPr="0084261C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 xml:space="preserve"> </w:t>
      </w:r>
      <w:r w:rsidRPr="0084261C">
        <w:rPr>
          <w:rFonts w:ascii="Times New Roman" w:eastAsia="Calibri" w:hAnsi="Times New Roman" w:cs="Times New Roman"/>
          <w:b/>
          <w:bCs/>
          <w:color w:val="000000"/>
          <w:spacing w:val="-4"/>
          <w:sz w:val="24"/>
          <w:szCs w:val="24"/>
        </w:rPr>
        <w:t xml:space="preserve">вероятность травматизма людей падающим с кровель сооружений снегом и льдом при несвоевременной уборке снега и льда </w:t>
      </w:r>
      <w:r w:rsidRPr="0084261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 крыш зданий и при обрушении ветхих, </w:t>
      </w:r>
      <w:proofErr w:type="spellStart"/>
      <w:r w:rsidRPr="0084261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широкопролётных</w:t>
      </w:r>
      <w:proofErr w:type="spellEnd"/>
      <w:r w:rsidRPr="0084261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, а также широкоформатных конструкций</w:t>
      </w:r>
      <w:r w:rsidRPr="0084261C">
        <w:rPr>
          <w:rFonts w:ascii="Times New Roman" w:eastAsia="Calibri" w:hAnsi="Times New Roman" w:cs="Times New Roman"/>
          <w:b/>
          <w:bCs/>
          <w:color w:val="000000"/>
          <w:spacing w:val="-4"/>
          <w:sz w:val="24"/>
          <w:szCs w:val="24"/>
        </w:rPr>
        <w:t xml:space="preserve"> (Источник ЧС – нарушения при контроле состояния зданий, </w:t>
      </w:r>
      <w:r w:rsidRPr="0084261C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 xml:space="preserve">колебания температуры воздуха, </w:t>
      </w:r>
      <w:r w:rsidRPr="0084261C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bdr w:val="none" w:sz="0" w:space="0" w:color="auto" w:frame="1"/>
          <w:lang w:eastAsia="zh-CN"/>
        </w:rPr>
        <w:t xml:space="preserve"> </w:t>
      </w:r>
      <w:r w:rsidRPr="0084261C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bdr w:val="none" w:sz="0" w:space="0" w:color="auto" w:frame="1"/>
          <w:lang w:eastAsia="zh-CN"/>
        </w:rPr>
        <w:t>дождь</w:t>
      </w:r>
      <w:r w:rsidRPr="0084261C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bdr w:val="none" w:sz="0" w:space="0" w:color="auto" w:frame="1"/>
          <w:lang w:eastAsia="zh-CN"/>
        </w:rPr>
        <w:t>, сильный снег, налипание мокрого снега</w:t>
      </w:r>
      <w:r w:rsidRPr="0084261C">
        <w:rPr>
          <w:rFonts w:ascii="Times New Roman" w:eastAsia="Calibri" w:hAnsi="Times New Roman" w:cs="Times New Roman"/>
          <w:b/>
          <w:bCs/>
          <w:color w:val="000000"/>
          <w:spacing w:val="-4"/>
          <w:sz w:val="24"/>
          <w:szCs w:val="24"/>
        </w:rPr>
        <w:t>);</w:t>
      </w:r>
    </w:p>
    <w:p w:rsidR="0084261C" w:rsidRPr="0084261C" w:rsidRDefault="0084261C" w:rsidP="0084261C">
      <w:pP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84261C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 xml:space="preserve">- </w:t>
      </w:r>
      <w:r w:rsidRPr="0084261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  <w:t xml:space="preserve">повышается </w:t>
      </w:r>
      <w:r w:rsidRPr="0084261C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</w:rPr>
        <w:t>вероятность</w:t>
      </w:r>
      <w:r w:rsidRPr="0084261C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ar-SA"/>
        </w:rPr>
        <w:t xml:space="preserve"> увеличения количества пострадавших на реках и озёрах Ленинградской области, а также заблуди</w:t>
      </w:r>
      <w:r w:rsidRPr="0084261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  <w:t xml:space="preserve">вшихся в лесах Ленинградской области </w:t>
      </w:r>
      <w:r w:rsidRPr="0084261C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 xml:space="preserve">(Источник – </w:t>
      </w:r>
      <w:r w:rsidRPr="0084261C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lastRenderedPageBreak/>
        <w:t xml:space="preserve">нарушение правил безопасности в лесах и на воде, </w:t>
      </w:r>
      <w:r w:rsidRPr="0084261C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bdr w:val="none" w:sz="0" w:space="0" w:color="auto" w:frame="1"/>
          <w:lang w:eastAsia="zh-CN"/>
        </w:rPr>
        <w:t>дождь</w:t>
      </w:r>
      <w:r w:rsidRPr="0084261C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bdr w:val="none" w:sz="0" w:space="0" w:color="auto" w:frame="1"/>
          <w:lang w:eastAsia="zh-CN"/>
        </w:rPr>
        <w:t>, сильный снег, налипание мокрого снега</w:t>
      </w:r>
      <w:r w:rsidRPr="0084261C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);</w:t>
      </w:r>
    </w:p>
    <w:p w:rsidR="0084261C" w:rsidRPr="0084261C" w:rsidRDefault="0084261C" w:rsidP="0084261C">
      <w:pP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84261C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 xml:space="preserve">- </w:t>
      </w:r>
      <w:r w:rsidRPr="0084261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  <w:t>сохраняется вероятность возникновения острых респираторных вирусных инфекций</w:t>
      </w:r>
      <w:r w:rsidRPr="0084261C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;</w:t>
      </w:r>
    </w:p>
    <w:p w:rsidR="0084261C" w:rsidRPr="0084261C" w:rsidRDefault="0084261C" w:rsidP="0084261C">
      <w:pP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84261C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 xml:space="preserve">- </w:t>
      </w:r>
      <w:r w:rsidRPr="0084261C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ar-SA"/>
        </w:rPr>
        <w:t>существует вероятность</w:t>
      </w:r>
      <w:r w:rsidRPr="0084261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выявления завозных случаев опасных инфекционных и вирусных заболеваний (в том числе новая </w:t>
      </w:r>
      <w:proofErr w:type="spellStart"/>
      <w:r w:rsidRPr="0084261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коронавирусная</w:t>
      </w:r>
      <w:proofErr w:type="spellEnd"/>
      <w:r w:rsidRPr="0084261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инфекция). </w:t>
      </w:r>
      <w:r w:rsidRPr="0084261C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(Источник – посещение гражданами РФ различных стран, в том числе тропического региона</w:t>
      </w:r>
      <w:r w:rsidRPr="008426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);</w:t>
      </w:r>
    </w:p>
    <w:p w:rsidR="0084261C" w:rsidRPr="0084261C" w:rsidRDefault="0084261C" w:rsidP="0084261C">
      <w:pP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84261C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 xml:space="preserve">- </w:t>
      </w:r>
      <w:r w:rsidRPr="0084261C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существует </w:t>
      </w:r>
      <w:r w:rsidRPr="0084261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вероятность возникновения случаев эпидемических вспышек острых кишечных инфекций</w:t>
      </w:r>
      <w:r w:rsidRPr="0084261C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 xml:space="preserve"> (Источник – завоз и несанкционированная продажа некачественных овощей и фруктов, нарушение санитарно-гигиенических норм</w:t>
      </w:r>
      <w:r w:rsidRPr="008426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);</w:t>
      </w:r>
    </w:p>
    <w:p w:rsidR="0084261C" w:rsidRPr="0084261C" w:rsidRDefault="0084261C" w:rsidP="0084261C">
      <w:pP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84261C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- существует возможность возникновения случаев инфекционных заболеваний животных, в том числе африканской чумой свиней и бешенством (Источник – попадание возбудителей с территории других субъектов РФ);</w:t>
      </w:r>
    </w:p>
    <w:p w:rsidR="0084261C" w:rsidRPr="0084261C" w:rsidRDefault="0084261C" w:rsidP="0084261C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shd w:val="clear" w:color="auto" w:fill="FFFF00"/>
          <w:lang w:eastAsia="zh-CN"/>
        </w:rPr>
      </w:pPr>
    </w:p>
    <w:p w:rsidR="0084261C" w:rsidRPr="0084261C" w:rsidRDefault="0084261C" w:rsidP="0084261C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84261C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6.2. Техногенные ЧС:</w:t>
      </w:r>
    </w:p>
    <w:p w:rsidR="0084261C" w:rsidRPr="0084261C" w:rsidRDefault="0084261C" w:rsidP="0084261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84261C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-</w:t>
      </w:r>
      <w:r w:rsidRPr="0084261C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lang w:eastAsia="zh-CN"/>
        </w:rPr>
        <w:t xml:space="preserve"> </w:t>
      </w:r>
      <w:r w:rsidRPr="0084261C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сохраняется</w:t>
      </w:r>
      <w:r w:rsidRPr="0084261C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lang w:eastAsia="zh-CN"/>
        </w:rPr>
        <w:t xml:space="preserve"> </w:t>
      </w:r>
      <w:r w:rsidRPr="0084261C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вероятность происшествий </w:t>
      </w:r>
      <w:r w:rsidRPr="0084261C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(до 0,5)</w:t>
      </w:r>
      <w:r w:rsidRPr="0084261C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связанных с ДТП, в том числе с участием детей, перекрытием движения по автотрассам, затруднениями в движении на автодорогах и, особенно, на опасных участках дорог Ленинградской области и автотрассе М-10 «Россия»: </w:t>
      </w:r>
      <w:proofErr w:type="spellStart"/>
      <w:r w:rsidRPr="0084261C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>Тосненский</w:t>
      </w:r>
      <w:proofErr w:type="spellEnd"/>
      <w:r w:rsidRPr="0084261C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район 626-628 км, </w:t>
      </w:r>
      <w:proofErr w:type="spellStart"/>
      <w:r w:rsidRPr="0084261C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>Тосненский</w:t>
      </w:r>
      <w:proofErr w:type="spellEnd"/>
      <w:r w:rsidRPr="0084261C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район 667- 669 км, А-181 «Скандинавия»: Выборгский район 113-115 км, 119-122 км, 135-136 км, Р-21 «Кола»: Всеволожский район 20-26 км, 28-30 км, Кировский район 40-42 км, 45-53 км, 66-75 км, Волховский район 97-99 км, 121-124 км, Р-23 «Санкт-Петербург - Псков»: </w:t>
      </w:r>
      <w:proofErr w:type="spellStart"/>
      <w:r w:rsidRPr="0084261C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>Лужский</w:t>
      </w:r>
      <w:proofErr w:type="spellEnd"/>
      <w:r w:rsidRPr="0084261C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район 133-134 км; </w:t>
      </w:r>
      <w:r w:rsidRPr="0084261C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(Источник – загруженность автотрасс, нарушения скоростного режима, низкое качество дорожного полотна</w:t>
      </w:r>
      <w:r w:rsidRPr="0084261C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 xml:space="preserve">,  </w:t>
      </w:r>
      <w:r w:rsidRPr="0084261C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bdr w:val="none" w:sz="0" w:space="0" w:color="auto" w:frame="1"/>
          <w:lang w:eastAsia="zh-CN"/>
        </w:rPr>
        <w:t>дождь</w:t>
      </w:r>
      <w:r w:rsidRPr="0084261C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bdr w:val="none" w:sz="0" w:space="0" w:color="auto" w:frame="1"/>
          <w:lang w:eastAsia="zh-CN"/>
        </w:rPr>
        <w:t xml:space="preserve">, сильный снег, налипание мокрого снега, </w:t>
      </w:r>
      <w:r w:rsidRPr="0084261C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bdr w:val="none" w:sz="0" w:space="0" w:color="auto" w:frame="1"/>
          <w:lang w:eastAsia="ar-SA"/>
        </w:rPr>
        <w:t>гололедица</w:t>
      </w:r>
      <w:r w:rsidRPr="0084261C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)</w:t>
      </w:r>
      <w:r w:rsidRPr="0084261C">
        <w:rPr>
          <w:rFonts w:ascii="Times New Roman" w:eastAsia="Arial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;</w:t>
      </w:r>
    </w:p>
    <w:p w:rsidR="0084261C" w:rsidRPr="0084261C" w:rsidRDefault="0084261C" w:rsidP="0084261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84261C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-</w:t>
      </w:r>
      <w:r w:rsidRPr="0084261C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lang w:eastAsia="zh-CN"/>
        </w:rPr>
        <w:t xml:space="preserve"> </w:t>
      </w:r>
      <w:r w:rsidRPr="0084261C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сохраняется</w:t>
      </w:r>
      <w:r w:rsidRPr="0084261C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</w:rPr>
        <w:t xml:space="preserve"> вероятность</w:t>
      </w:r>
      <w:r w:rsidRPr="0084261C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lang w:eastAsia="zh-CN"/>
        </w:rPr>
        <w:t xml:space="preserve"> </w:t>
      </w:r>
      <w:r w:rsidRPr="0084261C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(до 0,5)</w:t>
      </w:r>
      <w:r w:rsidRPr="0084261C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lang w:eastAsia="zh-CN"/>
        </w:rPr>
        <w:t xml:space="preserve"> возникновения происшествий на акваториях Ленинградской област</w:t>
      </w:r>
      <w:r w:rsidRPr="0084261C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и </w:t>
      </w:r>
      <w:r w:rsidRPr="0084261C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 xml:space="preserve">(Источник – нарушения мер безопасности на воде, </w:t>
      </w:r>
      <w:r w:rsidRPr="0084261C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bdr w:val="none" w:sz="0" w:space="0" w:color="auto" w:frame="1"/>
          <w:lang w:eastAsia="zh-CN"/>
        </w:rPr>
        <w:t>дождь</w:t>
      </w:r>
      <w:r w:rsidRPr="0084261C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bdr w:val="none" w:sz="0" w:space="0" w:color="auto" w:frame="1"/>
          <w:lang w:eastAsia="zh-CN"/>
        </w:rPr>
        <w:t>, сильный снег, налипание мокрого снега)</w:t>
      </w:r>
      <w:r w:rsidRPr="0084261C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;</w:t>
      </w:r>
    </w:p>
    <w:p w:rsidR="0084261C" w:rsidRPr="0084261C" w:rsidRDefault="0084261C" w:rsidP="0084261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84261C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-</w:t>
      </w:r>
      <w:r w:rsidRPr="0084261C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</w:t>
      </w:r>
      <w:r w:rsidRPr="0084261C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сохраняется</w:t>
      </w:r>
      <w:r w:rsidRPr="0084261C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вероятность </w:t>
      </w:r>
      <w:r w:rsidRPr="0084261C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 xml:space="preserve">(до 0,5) </w:t>
      </w:r>
      <w:r w:rsidRPr="0084261C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авиапроисшествий, изменения в расписании воздушных судов на территории Ленинградской области </w:t>
      </w:r>
      <w:r w:rsidRPr="0084261C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 xml:space="preserve">(Источник – технические неисправности, </w:t>
      </w:r>
      <w:r w:rsidRPr="0084261C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bdr w:val="none" w:sz="0" w:space="0" w:color="auto" w:frame="1"/>
          <w:lang w:eastAsia="zh-CN"/>
        </w:rPr>
        <w:t>дождь</w:t>
      </w:r>
      <w:r w:rsidRPr="0084261C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bdr w:val="none" w:sz="0" w:space="0" w:color="auto" w:frame="1"/>
          <w:lang w:eastAsia="zh-CN"/>
        </w:rPr>
        <w:t>, сильный снег, налипание мокрого снега</w:t>
      </w:r>
      <w:r w:rsidRPr="0084261C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);</w:t>
      </w:r>
    </w:p>
    <w:p w:rsidR="0084261C" w:rsidRPr="0084261C" w:rsidRDefault="0084261C" w:rsidP="0084261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84261C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-</w:t>
      </w:r>
      <w:r w:rsidRPr="0084261C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lang w:eastAsia="zh-CN"/>
        </w:rPr>
        <w:t xml:space="preserve"> </w:t>
      </w:r>
      <w:r w:rsidRPr="0084261C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 xml:space="preserve">сохраняется </w:t>
      </w:r>
      <w:r w:rsidRPr="0084261C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вероятность </w:t>
      </w:r>
      <w:r w:rsidRPr="0084261C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(до 0,5)</w:t>
      </w:r>
      <w:r w:rsidRPr="0084261C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происшествий и аварий на железнодорожном транспорте на территории Ленинградской области </w:t>
      </w:r>
      <w:r w:rsidRPr="0084261C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(Источник – нарушение правил эксплуатации железнодорожного транспорта, неисправность путей, дефекты оборудования</w:t>
      </w:r>
      <w:r w:rsidRPr="0084261C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 xml:space="preserve">, </w:t>
      </w:r>
      <w:r w:rsidRPr="0084261C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bdr w:val="none" w:sz="0" w:space="0" w:color="auto" w:frame="1"/>
          <w:lang w:eastAsia="zh-CN"/>
        </w:rPr>
        <w:t>дождь</w:t>
      </w:r>
      <w:r w:rsidRPr="0084261C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bdr w:val="none" w:sz="0" w:space="0" w:color="auto" w:frame="1"/>
          <w:lang w:eastAsia="zh-CN"/>
        </w:rPr>
        <w:t>, сильный снег, налипание мокрого снега</w:t>
      </w:r>
      <w:r w:rsidRPr="0084261C">
        <w:rPr>
          <w:rFonts w:ascii="Times New Roman" w:eastAsia="Arial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)</w:t>
      </w:r>
      <w:r w:rsidRPr="0084261C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;</w:t>
      </w:r>
    </w:p>
    <w:p w:rsidR="0084261C" w:rsidRPr="0084261C" w:rsidRDefault="0084261C" w:rsidP="0084261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84261C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lang w:eastAsia="zh-CN"/>
        </w:rPr>
        <w:t xml:space="preserve">- </w:t>
      </w:r>
      <w:r w:rsidRPr="0084261C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сохраняется</w:t>
      </w:r>
      <w:r w:rsidRPr="0084261C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</w:rPr>
        <w:t xml:space="preserve"> </w:t>
      </w:r>
      <w:r w:rsidRPr="0084261C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вероятность </w:t>
      </w:r>
      <w:r w:rsidRPr="0084261C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 xml:space="preserve">(до 0,6) </w:t>
      </w:r>
      <w:r w:rsidRPr="0084261C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повреждений (замыканий, обрывов) на ЛЭП, ТП и </w:t>
      </w:r>
      <w:proofErr w:type="gramStart"/>
      <w:r w:rsidRPr="0084261C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>линиях</w:t>
      </w:r>
      <w:proofErr w:type="gramEnd"/>
      <w:r w:rsidRPr="0084261C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связи, объектов экономики, транспорта и жилого фонда. Возможны нарушения жизнеобеспечения населения в связи с авариями на объектах электроснабжения </w:t>
      </w:r>
      <w:r w:rsidRPr="0084261C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(Источник – изношенность сетей, повышение нагрузки на сети, дождь</w:t>
      </w:r>
      <w:r w:rsidRPr="0084261C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bdr w:val="none" w:sz="0" w:space="0" w:color="auto" w:frame="1"/>
          <w:lang w:eastAsia="zh-CN"/>
        </w:rPr>
        <w:t>, сильный снег, налипание мокрого снега</w:t>
      </w:r>
      <w:r w:rsidRPr="0084261C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bdr w:val="none" w:sz="0" w:space="0" w:color="auto" w:frame="1"/>
          <w:lang w:eastAsia="zh-CN"/>
        </w:rPr>
        <w:t>)</w:t>
      </w:r>
      <w:r w:rsidRPr="0084261C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</w:rPr>
        <w:t>;</w:t>
      </w:r>
    </w:p>
    <w:p w:rsidR="0084261C" w:rsidRPr="0084261C" w:rsidRDefault="0084261C" w:rsidP="0084261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84261C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-</w:t>
      </w:r>
      <w:r w:rsidRPr="0084261C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</w:t>
      </w:r>
      <w:r w:rsidRPr="0084261C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сохраняется</w:t>
      </w:r>
      <w:r w:rsidRPr="0084261C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</w:rPr>
        <w:t xml:space="preserve"> </w:t>
      </w:r>
      <w:r w:rsidRPr="0084261C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</w:rPr>
        <w:t>вероятность</w:t>
      </w:r>
      <w:r w:rsidRPr="0084261C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</w:t>
      </w:r>
      <w:r w:rsidRPr="0084261C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 xml:space="preserve">(до 0,5) </w:t>
      </w:r>
      <w:r w:rsidRPr="0084261C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возникновения аварий на объектах ЖКХ на всей территории Ленинградской области, нарушений жизнеобеспечения населения в связи с авариями на объектах водо- и теплоснабжения (нарушение работы сетей и в связи с отключениями энергоснабжения) </w:t>
      </w:r>
      <w:r w:rsidRPr="0084261C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(Источник – изношенность сетей, прохождение отопительного периода, дождь</w:t>
      </w:r>
      <w:r w:rsidRPr="0084261C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bdr w:val="none" w:sz="0" w:space="0" w:color="auto" w:frame="1"/>
          <w:lang w:eastAsia="zh-CN"/>
        </w:rPr>
        <w:t>, сильный снег, налипание мокрого снега)</w:t>
      </w:r>
      <w:r w:rsidRPr="0084261C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;</w:t>
      </w:r>
    </w:p>
    <w:p w:rsidR="0084261C" w:rsidRPr="0084261C" w:rsidRDefault="0084261C" w:rsidP="0084261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84261C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-</w:t>
      </w:r>
      <w:r w:rsidRPr="0084261C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</w:t>
      </w:r>
      <w:r w:rsidRPr="0084261C">
        <w:rPr>
          <w:rFonts w:ascii="Times New Roman" w:eastAsia="Calibri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сохраняется</w:t>
      </w:r>
      <w:r w:rsidRPr="0084261C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вероятность </w:t>
      </w:r>
      <w:r w:rsidRPr="0084261C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(до 0,4)</w:t>
      </w:r>
      <w:r w:rsidRPr="0084261C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возникновения техногенных пожаров и взрывов бытового газа на территории субъекта </w:t>
      </w:r>
      <w:r w:rsidRPr="0084261C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(Источник – изношенность оборудования, нарушение техники безопасности при использовании электрических и газовых приборов, а также пиротехники);</w:t>
      </w:r>
    </w:p>
    <w:p w:rsidR="0084261C" w:rsidRPr="0084261C" w:rsidRDefault="0084261C" w:rsidP="0084261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84261C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 xml:space="preserve">- </w:t>
      </w:r>
      <w:r w:rsidRPr="0084261C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lang w:eastAsia="zh-CN"/>
        </w:rPr>
        <w:t>существует вероятность обнаружения взрывоопасных предметов и неразорвавшихся снарядов времен ВОВ.</w:t>
      </w:r>
    </w:p>
    <w:p w:rsidR="0084261C" w:rsidRPr="0084261C" w:rsidRDefault="0084261C" w:rsidP="0084261C">
      <w:pPr>
        <w:widowControl w:val="0"/>
        <w:suppressAutoHyphens/>
        <w:overflowPunct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</w:p>
    <w:p w:rsidR="0084261C" w:rsidRPr="0084261C" w:rsidRDefault="0084261C" w:rsidP="0084261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8426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7. Рекомендации по предупреждению возможных рисков ЧС Ф и ТП РСЧС.</w:t>
      </w:r>
    </w:p>
    <w:p w:rsidR="0084261C" w:rsidRPr="0084261C" w:rsidRDefault="0084261C" w:rsidP="0084261C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84261C">
        <w:rPr>
          <w:rFonts w:ascii="Times New Roman" w:eastAsia="font337" w:hAnsi="Times New Roman" w:cs="Times New Roman"/>
          <w:bCs/>
          <w:color w:val="000000"/>
          <w:sz w:val="24"/>
          <w:szCs w:val="24"/>
          <w:lang w:eastAsia="zh-CN"/>
        </w:rPr>
        <w:lastRenderedPageBreak/>
        <w:t xml:space="preserve">В целях предупреждения ЧС, аварий и происшествий главам администраций муниципальных образований области рекомендуется: </w:t>
      </w:r>
    </w:p>
    <w:p w:rsidR="0084261C" w:rsidRPr="0084261C" w:rsidRDefault="0084261C" w:rsidP="0084261C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8426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По предупреждению бытовых пожаров:</w:t>
      </w:r>
    </w:p>
    <w:p w:rsidR="0084261C" w:rsidRPr="0084261C" w:rsidRDefault="0084261C" w:rsidP="0084261C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8426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- </w:t>
      </w:r>
      <w:r w:rsidRPr="0084261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отделам надзорной деятельности провести внеплановые проверки противопожарного состояния в детских оздоровительных лагерях. Уделить особое внимание выявлению и устранению нарушений.</w:t>
      </w:r>
    </w:p>
    <w:p w:rsidR="0084261C" w:rsidRPr="0084261C" w:rsidRDefault="0084261C" w:rsidP="0084261C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84261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совместно с жилищно-эксплуатационными организациями и иными заинтересованными организациями провести проверки (ревизии) состояния жилищного фонда, в </w:t>
      </w:r>
      <w:proofErr w:type="spellStart"/>
      <w:r w:rsidRPr="0084261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т.ч</w:t>
      </w:r>
      <w:proofErr w:type="spellEnd"/>
      <w:r w:rsidRPr="0084261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 печного отопления, электрических и газовых сетей на предмет их технического состояния, с принятием мер по устранению выявленных нарушений;</w:t>
      </w:r>
    </w:p>
    <w:p w:rsidR="0084261C" w:rsidRPr="0084261C" w:rsidRDefault="0084261C" w:rsidP="0084261C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84261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совместно с жилищно-эксплуатационными организациями провести проверки распределительных щитов, монтажа электропроводки и печного отопления;</w:t>
      </w:r>
    </w:p>
    <w:p w:rsidR="0084261C" w:rsidRPr="0084261C" w:rsidRDefault="0084261C" w:rsidP="0084261C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84261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совместно с органами внутренних дел и жилищно-эксплуатационными организациями провести работу по профилактике правонарушений в области пожарной безопасности в местах возможного проживания лиц без определенного места жительства, в неблагополучных семьях и среди граждан, ведущих антисоциальный образ жизни;</w:t>
      </w:r>
    </w:p>
    <w:p w:rsidR="0084261C" w:rsidRPr="0084261C" w:rsidRDefault="0084261C" w:rsidP="0084261C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84261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уточнить финансовые и материальные резервы на случай ликвидации ЧС;</w:t>
      </w:r>
    </w:p>
    <w:p w:rsidR="0084261C" w:rsidRPr="0084261C" w:rsidRDefault="0084261C" w:rsidP="0084261C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84261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проводить обучение населения мерам пожарной безопасности при поквартирных обходах, проверках жилых домов, на собраниях жильцов и в учебно-консультационных пунктах при администрациях округов, РЭУ, ЖКХ;</w:t>
      </w:r>
    </w:p>
    <w:p w:rsidR="0084261C" w:rsidRPr="0084261C" w:rsidRDefault="0084261C" w:rsidP="0084261C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84261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во всех организациях (объектах) МО разместить стенды (информационные щиты) на противопожарную тематику;</w:t>
      </w:r>
    </w:p>
    <w:p w:rsidR="0084261C" w:rsidRPr="0084261C" w:rsidRDefault="0084261C" w:rsidP="0084261C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84261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проверить наличие указателей пожарных водоемов, пожарных гидрантов и других источников противопожарного водоснабжения;</w:t>
      </w:r>
    </w:p>
    <w:p w:rsidR="0084261C" w:rsidRPr="0084261C" w:rsidRDefault="0084261C" w:rsidP="0084261C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84261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провести ревизию </w:t>
      </w:r>
      <w:proofErr w:type="gramStart"/>
      <w:r w:rsidRPr="0084261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искусственных</w:t>
      </w:r>
      <w:proofErr w:type="gramEnd"/>
      <w:r w:rsidRPr="0084261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противопожарных </w:t>
      </w:r>
      <w:proofErr w:type="spellStart"/>
      <w:r w:rsidRPr="0084261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водоисточников</w:t>
      </w:r>
      <w:proofErr w:type="spellEnd"/>
      <w:r w:rsidRPr="0084261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;</w:t>
      </w:r>
    </w:p>
    <w:p w:rsidR="0084261C" w:rsidRPr="0084261C" w:rsidRDefault="0084261C" w:rsidP="0084261C">
      <w:pPr>
        <w:numPr>
          <w:ilvl w:val="0"/>
          <w:numId w:val="1"/>
        </w:num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84261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средствами СМИ организовать информирование населения о соблюдении правил пожарной безопасности при эксплуатации нагревательных приборов, печного отопления;</w:t>
      </w:r>
    </w:p>
    <w:p w:rsidR="0084261C" w:rsidRPr="0084261C" w:rsidRDefault="0084261C" w:rsidP="0084261C">
      <w:pPr>
        <w:numPr>
          <w:ilvl w:val="0"/>
          <w:numId w:val="1"/>
        </w:num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84261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совместно с ОНД продолжить контроль над выполнением населением и юридическими лицами правил пожарной безопасности;</w:t>
      </w:r>
    </w:p>
    <w:p w:rsidR="0084261C" w:rsidRPr="0084261C" w:rsidRDefault="0084261C" w:rsidP="0084261C">
      <w:pPr>
        <w:numPr>
          <w:ilvl w:val="0"/>
          <w:numId w:val="1"/>
        </w:num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84261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 деревянном жилом фонде совместно с ОНД организовать проверку устройства печей (кухонных очагов) на предмет безопасной эксплуатации.</w:t>
      </w:r>
    </w:p>
    <w:p w:rsidR="0084261C" w:rsidRPr="0084261C" w:rsidRDefault="0084261C" w:rsidP="0084261C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8426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По предупреждению ДТП:</w:t>
      </w:r>
    </w:p>
    <w:p w:rsidR="0084261C" w:rsidRPr="0084261C" w:rsidRDefault="0084261C" w:rsidP="0084261C">
      <w:pPr>
        <w:numPr>
          <w:ilvl w:val="0"/>
          <w:numId w:val="1"/>
        </w:numPr>
        <w:tabs>
          <w:tab w:val="left" w:pos="567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84261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совместно с органами ГИ</w:t>
      </w:r>
      <w:proofErr w:type="gramStart"/>
      <w:r w:rsidRPr="0084261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БДД пр</w:t>
      </w:r>
      <w:proofErr w:type="gramEnd"/>
      <w:r w:rsidRPr="0084261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одолжить реализацию мер по предупреждению аварийных ситуаций на дорогах федерального значения и общего пользования. Осуществлять контроль над дорогами возле детских дошкольных и школьных учреждений.</w:t>
      </w:r>
    </w:p>
    <w:p w:rsidR="0084261C" w:rsidRPr="0084261C" w:rsidRDefault="0084261C" w:rsidP="0084261C">
      <w:pPr>
        <w:numPr>
          <w:ilvl w:val="0"/>
          <w:numId w:val="1"/>
        </w:numPr>
        <w:tabs>
          <w:tab w:val="left" w:pos="284"/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84261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совместно с дорожно-ремонтными службами продолжить комплекс мероприятий по улучшению состояния дорог.</w:t>
      </w:r>
    </w:p>
    <w:p w:rsidR="0084261C" w:rsidRPr="0084261C" w:rsidRDefault="0084261C" w:rsidP="0084261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8426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По предупреждению аварий на объектах жизнеобеспечения населения:</w:t>
      </w:r>
    </w:p>
    <w:p w:rsidR="0084261C" w:rsidRPr="0084261C" w:rsidRDefault="0084261C" w:rsidP="0084261C">
      <w:pPr>
        <w:numPr>
          <w:ilvl w:val="0"/>
          <w:numId w:val="1"/>
        </w:numPr>
        <w:tabs>
          <w:tab w:val="left" w:pos="284"/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84261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проверить готовность к эксплуатации </w:t>
      </w:r>
      <w:proofErr w:type="gramStart"/>
      <w:r w:rsidRPr="0084261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резервных</w:t>
      </w:r>
      <w:proofErr w:type="gramEnd"/>
      <w:r w:rsidRPr="0084261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ДЭС;</w:t>
      </w:r>
    </w:p>
    <w:p w:rsidR="0084261C" w:rsidRPr="0084261C" w:rsidRDefault="0084261C" w:rsidP="0084261C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84261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усилить контроль над готовностью аварийно-восстановительных бригад по реагированию на аварии на объектах жизнеобеспечения.</w:t>
      </w:r>
    </w:p>
    <w:p w:rsidR="0084261C" w:rsidRPr="0084261C" w:rsidRDefault="0084261C" w:rsidP="0084261C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84261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усилить контроль над работой котельных и запасами топлива.</w:t>
      </w:r>
    </w:p>
    <w:p w:rsidR="0084261C" w:rsidRPr="0084261C" w:rsidRDefault="0084261C" w:rsidP="0084261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8426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По предупреждению санитарно-эпидемиологической обстановки: </w:t>
      </w:r>
    </w:p>
    <w:p w:rsidR="0084261C" w:rsidRPr="0084261C" w:rsidRDefault="0084261C" w:rsidP="0084261C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84261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организовать контроль над соблюдением санитарного законодательства предприятиями общественного питания и торговли пищевыми </w:t>
      </w:r>
      <w:r w:rsidRPr="0084261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lastRenderedPageBreak/>
        <w:t xml:space="preserve">продуктами, обратив особое внимание на детские дошкольные и школьные учреждения и учебные заведения. </w:t>
      </w:r>
    </w:p>
    <w:p w:rsidR="0084261C" w:rsidRPr="0084261C" w:rsidRDefault="0084261C" w:rsidP="0084261C">
      <w:pPr>
        <w:tabs>
          <w:tab w:val="left" w:pos="16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8426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По предупреждению биолого-социальной обстановки:</w:t>
      </w:r>
    </w:p>
    <w:p w:rsidR="0084261C" w:rsidRPr="0084261C" w:rsidRDefault="0084261C" w:rsidP="0084261C">
      <w:pPr>
        <w:tabs>
          <w:tab w:val="left" w:pos="0"/>
          <w:tab w:val="left" w:pos="16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84261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 мониторинг охотничьих угодий и иных территорий, являющихся средой обитания дикого кабана в целях выявления случаев падежа и установления численности диких кабанов; - проведение разъяснительной работы среди населения.</w:t>
      </w:r>
    </w:p>
    <w:p w:rsidR="0084261C" w:rsidRPr="0084261C" w:rsidRDefault="0084261C" w:rsidP="0084261C">
      <w:pPr>
        <w:tabs>
          <w:tab w:val="left" w:pos="0"/>
          <w:tab w:val="left" w:pos="16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8426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Рекомендации СМИ:</w:t>
      </w:r>
    </w:p>
    <w:p w:rsidR="0084261C" w:rsidRPr="0084261C" w:rsidRDefault="0084261C" w:rsidP="0084261C">
      <w:pPr>
        <w:numPr>
          <w:ilvl w:val="0"/>
          <w:numId w:val="1"/>
        </w:numPr>
        <w:tabs>
          <w:tab w:val="left" w:pos="14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84261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организовать пропаганду в местных СМИ: профилактики рисков, правил пожарной безопасности, правил безопасного поведения на водных объектах и при посещении лесов, информирование населения об эпидемиологической ситуации; </w:t>
      </w:r>
    </w:p>
    <w:p w:rsidR="0084261C" w:rsidRPr="0084261C" w:rsidRDefault="0084261C" w:rsidP="0084261C">
      <w:pPr>
        <w:numPr>
          <w:ilvl w:val="0"/>
          <w:numId w:val="1"/>
        </w:numPr>
        <w:tabs>
          <w:tab w:val="left" w:pos="14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84261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организовать доведение до населения телефонов спасательных (пожарно-спасательных) формирований. </w:t>
      </w:r>
    </w:p>
    <w:p w:rsidR="0084261C" w:rsidRPr="0084261C" w:rsidRDefault="0084261C" w:rsidP="0084261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8426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Рекомендации дежурным сменам органов повседневного управления:</w:t>
      </w:r>
    </w:p>
    <w:p w:rsidR="0084261C" w:rsidRPr="0084261C" w:rsidRDefault="0084261C" w:rsidP="0084261C">
      <w:pPr>
        <w:numPr>
          <w:ilvl w:val="0"/>
          <w:numId w:val="1"/>
        </w:numPr>
        <w:tabs>
          <w:tab w:val="left" w:pos="14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84261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доведение ежедневного прогноза до глав МО и заинтересованным лицам;</w:t>
      </w:r>
    </w:p>
    <w:p w:rsidR="0084261C" w:rsidRPr="0084261C" w:rsidRDefault="0084261C" w:rsidP="0084261C">
      <w:pPr>
        <w:numPr>
          <w:ilvl w:val="0"/>
          <w:numId w:val="1"/>
        </w:numPr>
        <w:tabs>
          <w:tab w:val="left" w:pos="14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84261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организовать своевременное размещение в СМИ прогноза ЧС и происшествий, рекомендаций населению;</w:t>
      </w:r>
    </w:p>
    <w:p w:rsidR="0084261C" w:rsidRPr="0084261C" w:rsidRDefault="0084261C" w:rsidP="0084261C">
      <w:pPr>
        <w:numPr>
          <w:ilvl w:val="0"/>
          <w:numId w:val="1"/>
        </w:numPr>
        <w:tabs>
          <w:tab w:val="left" w:pos="14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84261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уточнить наличие сил и средств и их готовность к действиям по предупреждению и ликвидации последствий, прогнозируемых ЧС, аварий и происшествий;</w:t>
      </w:r>
    </w:p>
    <w:p w:rsidR="0084261C" w:rsidRPr="0084261C" w:rsidRDefault="0084261C" w:rsidP="0084261C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84261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организовать своевременное реагирование по предоставлению информации о ЧС, авариях и происшествиях, анализ действий служб, отвечающих за их ликвидацию; </w:t>
      </w:r>
    </w:p>
    <w:p w:rsidR="0084261C" w:rsidRPr="0084261C" w:rsidRDefault="0084261C" w:rsidP="0084261C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84261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осуществлять контроль над выполнением рекомендуемых мероприятий в городских и районных звеньях областной подсистемы РСЧС;</w:t>
      </w:r>
    </w:p>
    <w:p w:rsidR="0084261C" w:rsidRPr="0084261C" w:rsidRDefault="0084261C" w:rsidP="0084261C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84261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организовать контроль над состоянием и обстановкой на дорогах общего пользования совместно со службой дорожного агентства;</w:t>
      </w:r>
    </w:p>
    <w:p w:rsidR="0084261C" w:rsidRPr="0084261C" w:rsidRDefault="0084261C" w:rsidP="0084261C">
      <w:pPr>
        <w:numPr>
          <w:ilvl w:val="0"/>
          <w:numId w:val="1"/>
        </w:num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84261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организовать взаимодействие с органами ГИБДД по предоставлению информации о дорожно-транспортных происшествиях. </w:t>
      </w:r>
    </w:p>
    <w:p w:rsidR="0084261C" w:rsidRPr="0084261C" w:rsidRDefault="0084261C" w:rsidP="008426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8426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ab/>
        <w:t>Рекомендации в связи с гидрологической обстановкой на водоёмах Ленинградской области:</w:t>
      </w:r>
    </w:p>
    <w:p w:rsidR="0084261C" w:rsidRPr="0084261C" w:rsidRDefault="0084261C" w:rsidP="008426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84261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 организовать мониторинг на реках и внутренних водоёмах.</w:t>
      </w:r>
    </w:p>
    <w:p w:rsidR="0084261C" w:rsidRPr="0084261C" w:rsidRDefault="0084261C" w:rsidP="0084261C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84261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- ввести режим «ПОВЫШЕННОЙ ГОТОВНОСТИ» и ввести в действия планы </w:t>
      </w:r>
      <w:proofErr w:type="spellStart"/>
      <w:r w:rsidRPr="0084261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противопаводковых</w:t>
      </w:r>
      <w:proofErr w:type="spellEnd"/>
      <w:r w:rsidRPr="0084261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мероприятий.</w:t>
      </w:r>
    </w:p>
    <w:p w:rsidR="0084261C" w:rsidRPr="0084261C" w:rsidRDefault="0084261C" w:rsidP="0084261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zh-CN"/>
        </w:rPr>
      </w:pPr>
    </w:p>
    <w:p w:rsidR="0084261C" w:rsidRPr="0084261C" w:rsidRDefault="0084261C" w:rsidP="0084261C">
      <w:pPr>
        <w:tabs>
          <w:tab w:val="left" w:pos="284"/>
        </w:tabs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zh-CN"/>
        </w:rPr>
      </w:pPr>
    </w:p>
    <w:p w:rsidR="0084261C" w:rsidRPr="0084261C" w:rsidRDefault="0084261C" w:rsidP="0084261C">
      <w:pPr>
        <w:tabs>
          <w:tab w:val="left" w:pos="284"/>
        </w:tabs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zh-CN"/>
        </w:rPr>
      </w:pPr>
    </w:p>
    <w:p w:rsidR="0084261C" w:rsidRPr="0084261C" w:rsidRDefault="0084261C" w:rsidP="0084261C">
      <w:pPr>
        <w:tabs>
          <w:tab w:val="left" w:pos="284"/>
        </w:tabs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zh-CN"/>
        </w:rPr>
      </w:pPr>
    </w:p>
    <w:p w:rsidR="0084261C" w:rsidRPr="0084261C" w:rsidRDefault="0084261C" w:rsidP="0084261C">
      <w:pPr>
        <w:tabs>
          <w:tab w:val="left" w:pos="284"/>
        </w:tabs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bookmarkStart w:id="3" w:name="_GoBack"/>
      <w:r w:rsidRPr="0084261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ЗНЦ (СОД) ЦУКС ГУ МЧС России по Ленинградской области </w:t>
      </w:r>
    </w:p>
    <w:p w:rsidR="0084261C" w:rsidRDefault="003A3066" w:rsidP="0084261C">
      <w:pPr>
        <w:tabs>
          <w:tab w:val="left" w:pos="284"/>
        </w:tabs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84261C">
        <w:rPr>
          <w:rFonts w:ascii="Times New Roman" w:eastAsia="Times New Roman" w:hAnsi="Times New Roman" w:cs="Times New Roman"/>
          <w:noProof/>
          <w:color w:val="323232"/>
          <w:lang w:eastAsia="ru-RU"/>
        </w:rPr>
        <w:drawing>
          <wp:anchor distT="0" distB="0" distL="114935" distR="114935" simplePos="0" relativeHeight="251659264" behindDoc="0" locked="0" layoutInCell="1" allowOverlap="1" wp14:anchorId="6A02C576" wp14:editId="075E319D">
            <wp:simplePos x="0" y="0"/>
            <wp:positionH relativeFrom="column">
              <wp:posOffset>2208530</wp:posOffset>
            </wp:positionH>
            <wp:positionV relativeFrom="paragraph">
              <wp:posOffset>22860</wp:posOffset>
            </wp:positionV>
            <wp:extent cx="584835" cy="422275"/>
            <wp:effectExtent l="0" t="0" r="571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576" t="-1929" r="-1576" b="-19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4222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261C" w:rsidRPr="0084261C">
        <w:rPr>
          <w:rFonts w:ascii="Times New Roman" w:eastAsia="Times New Roman" w:hAnsi="Times New Roman" w:cs="Times New Roman"/>
          <w:color w:val="323232"/>
          <w:lang w:eastAsia="zh-CN"/>
        </w:rPr>
        <w:t xml:space="preserve">подполковник внутренней службы </w:t>
      </w:r>
      <w:r w:rsidR="0084261C" w:rsidRPr="0084261C">
        <w:rPr>
          <w:rFonts w:ascii="Times New Roman" w:eastAsia="Times New Roman" w:hAnsi="Times New Roman" w:cs="Times New Roman"/>
          <w:color w:val="323232"/>
          <w:lang w:eastAsia="zh-CN"/>
        </w:rPr>
        <w:tab/>
      </w:r>
      <w:r w:rsidR="0084261C" w:rsidRPr="0084261C">
        <w:rPr>
          <w:rFonts w:ascii="Times New Roman" w:eastAsia="Times New Roman" w:hAnsi="Times New Roman" w:cs="Times New Roman"/>
          <w:color w:val="323232"/>
          <w:lang w:eastAsia="zh-CN"/>
        </w:rPr>
        <w:tab/>
      </w:r>
      <w:r w:rsidR="0084261C" w:rsidRPr="0084261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           М.П. Андреева </w:t>
      </w:r>
    </w:p>
    <w:p w:rsidR="003A3066" w:rsidRDefault="003A3066" w:rsidP="0084261C">
      <w:pPr>
        <w:tabs>
          <w:tab w:val="left" w:pos="284"/>
        </w:tabs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3A3066" w:rsidRDefault="003A3066" w:rsidP="0084261C">
      <w:pPr>
        <w:tabs>
          <w:tab w:val="left" w:pos="284"/>
        </w:tabs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3A3066" w:rsidRPr="0084261C" w:rsidRDefault="003A3066" w:rsidP="0084261C">
      <w:pPr>
        <w:tabs>
          <w:tab w:val="left" w:pos="284"/>
        </w:tabs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Передала: диспетчер ЕДДС Волховского МР       А.А. Терещенко</w:t>
      </w:r>
      <w:bookmarkEnd w:id="3"/>
    </w:p>
    <w:sectPr w:rsidR="003A3066" w:rsidRPr="00842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337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000000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47A"/>
    <w:rsid w:val="003A3066"/>
    <w:rsid w:val="0084261C"/>
    <w:rsid w:val="00CA5098"/>
    <w:rsid w:val="00F8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9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2360</Words>
  <Characters>13453</Characters>
  <Application>Microsoft Office Word</Application>
  <DocSecurity>0</DocSecurity>
  <Lines>112</Lines>
  <Paragraphs>31</Paragraphs>
  <ScaleCrop>false</ScaleCrop>
  <Company>SPecialiST RePack</Company>
  <LinksUpToDate>false</LinksUpToDate>
  <CharactersWithSpaces>15782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EDDS</dc:creator>
  <cp:keywords/>
  <dc:description/>
  <cp:lastModifiedBy>EDDS</cp:lastModifiedBy>
  <cp:revision>5</cp:revision>
  <dcterms:created xsi:type="dcterms:W3CDTF">2023-03-31T10:53:00Z</dcterms:created>
  <dcterms:modified xsi:type="dcterms:W3CDTF">2023-03-31T10:58:00Z</dcterms:modified>
</cp:coreProperties>
</file>